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8F" w:rsidRPr="00AD618F" w:rsidRDefault="00AD618F" w:rsidP="00AD618F">
      <w:pPr>
        <w:spacing w:after="0"/>
        <w:jc w:val="right"/>
        <w:rPr>
          <w:rFonts w:ascii="Agency FB" w:hAnsi="Agency FB"/>
          <w:b/>
        </w:rPr>
      </w:pPr>
      <w:r w:rsidRPr="00AD618F">
        <w:rPr>
          <w:rFonts w:ascii="Agency FB" w:hAnsi="Agency FB"/>
          <w:b/>
        </w:rPr>
        <w:t>Research Ethics Committee</w:t>
      </w:r>
    </w:p>
    <w:p w:rsidR="00E20994" w:rsidRDefault="00AD618F" w:rsidP="00C334CA">
      <w:pPr>
        <w:jc w:val="right"/>
        <w:rPr>
          <w:rFonts w:ascii="Agency FB" w:hAnsi="Agency FB"/>
          <w:b/>
        </w:rPr>
      </w:pPr>
      <w:r>
        <w:rPr>
          <w:rFonts w:ascii="Agency FB" w:hAnsi="Agency FB"/>
          <w:b/>
        </w:rPr>
        <w:t>Chair</w:t>
      </w:r>
      <w:r w:rsidRPr="00AD618F">
        <w:rPr>
          <w:rFonts w:ascii="Agency FB" w:hAnsi="Agency FB"/>
          <w:b/>
        </w:rPr>
        <w:t>: Dr. Miriam O’Sullivan</w:t>
      </w:r>
    </w:p>
    <w:p w:rsidR="00535179" w:rsidRPr="00535179" w:rsidRDefault="00535179" w:rsidP="0053517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color w:val="7030A0"/>
          <w:sz w:val="28"/>
          <w:szCs w:val="24"/>
        </w:rPr>
      </w:pPr>
      <w:r w:rsidRPr="00BB6366">
        <w:rPr>
          <w:rFonts w:ascii="Arial Narrow" w:eastAsia="Times New Roman" w:hAnsi="Arial Narrow" w:cs="Times New Roman"/>
          <w:b/>
          <w:color w:val="7030A0"/>
          <w:sz w:val="28"/>
          <w:szCs w:val="24"/>
        </w:rPr>
        <w:t>Local Committee – REC at SUH</w:t>
      </w:r>
    </w:p>
    <w:p w:rsidR="00535179" w:rsidRPr="00BB6366" w:rsidRDefault="00C67C42" w:rsidP="00BB6366">
      <w:pPr>
        <w:pStyle w:val="ListParagraph"/>
        <w:numPr>
          <w:ilvl w:val="0"/>
          <w:numId w:val="6"/>
        </w:numPr>
        <w:tabs>
          <w:tab w:val="left" w:pos="2520"/>
        </w:tabs>
        <w:spacing w:after="160"/>
        <w:rPr>
          <w:rFonts w:ascii="Calibri" w:eastAsia="Times New Roman" w:hAnsi="Calibri" w:cs="Times New Roman"/>
          <w:color w:val="FF0000"/>
          <w:lang w:bidi="en-US"/>
        </w:rPr>
      </w:pPr>
      <w:r>
        <w:rPr>
          <w:rFonts w:ascii="Calibri" w:eastAsia="Times New Roman" w:hAnsi="Calibri" w:cs="Times New Roman"/>
          <w:lang w:bidi="en-US"/>
        </w:rPr>
        <w:t>Name</w:t>
      </w:r>
      <w:r w:rsidR="00535179" w:rsidRPr="00535179">
        <w:rPr>
          <w:rFonts w:ascii="Calibri" w:eastAsia="Times New Roman" w:hAnsi="Calibri" w:cs="Times New Roman"/>
          <w:lang w:bidi="en-US"/>
        </w:rPr>
        <w:t>:</w:t>
      </w:r>
      <w:r w:rsidR="003B0B86">
        <w:rPr>
          <w:rFonts w:ascii="Calibri" w:eastAsia="Times New Roman" w:hAnsi="Calibri" w:cs="Times New Roman"/>
          <w:lang w:bidi="en-US"/>
        </w:rPr>
        <w:tab/>
      </w:r>
      <w:r w:rsidR="00535179" w:rsidRPr="00535179">
        <w:rPr>
          <w:rFonts w:ascii="Calibri" w:eastAsia="Times New Roman" w:hAnsi="Calibri" w:cs="Times New Roman"/>
          <w:lang w:bidi="en-US"/>
        </w:rPr>
        <w:t>Sligo University Hospital Research Ethics Committee</w:t>
      </w:r>
    </w:p>
    <w:p w:rsidR="00BB6366" w:rsidRPr="00535179" w:rsidRDefault="00BB6366" w:rsidP="00BB6366">
      <w:pPr>
        <w:pStyle w:val="ListParagraph"/>
        <w:tabs>
          <w:tab w:val="left" w:pos="2520"/>
        </w:tabs>
        <w:spacing w:after="160"/>
        <w:rPr>
          <w:rFonts w:ascii="Calibri" w:eastAsia="Times New Roman" w:hAnsi="Calibri" w:cs="Times New Roman"/>
          <w:color w:val="FF0000"/>
          <w:lang w:bidi="en-US"/>
        </w:rPr>
      </w:pPr>
    </w:p>
    <w:p w:rsidR="00BB6366" w:rsidRPr="00BB6366" w:rsidRDefault="00535179" w:rsidP="00BB6366">
      <w:pPr>
        <w:pStyle w:val="ListParagraph"/>
        <w:numPr>
          <w:ilvl w:val="0"/>
          <w:numId w:val="6"/>
        </w:numPr>
        <w:tabs>
          <w:tab w:val="left" w:pos="2520"/>
        </w:tabs>
        <w:spacing w:after="160"/>
        <w:rPr>
          <w:rFonts w:ascii="Calibri" w:eastAsia="Times New Roman" w:hAnsi="Calibri" w:cs="Times New Roman"/>
          <w:lang w:bidi="en-US"/>
        </w:rPr>
      </w:pPr>
      <w:r w:rsidRPr="00535179">
        <w:rPr>
          <w:rFonts w:ascii="Calibri" w:eastAsia="Times New Roman" w:hAnsi="Calibri" w:cs="Times New Roman"/>
          <w:lang w:bidi="en-US"/>
        </w:rPr>
        <w:t>E-Mail:</w:t>
      </w:r>
      <w:r w:rsidR="003B0B86">
        <w:rPr>
          <w:rFonts w:ascii="Calibri" w:eastAsia="Times New Roman" w:hAnsi="Calibri" w:cs="Times New Roman"/>
          <w:lang w:bidi="en-US"/>
        </w:rPr>
        <w:tab/>
      </w:r>
      <w:r w:rsidRPr="00535179">
        <w:rPr>
          <w:rFonts w:ascii="Calibri" w:eastAsia="Times New Roman" w:hAnsi="Calibri" w:cs="Times New Roman"/>
        </w:rPr>
        <w:t>ref.sligo@hse.ie</w:t>
      </w:r>
      <w:r w:rsidRPr="00535179">
        <w:rPr>
          <w:rFonts w:ascii="Calibri" w:eastAsia="Times New Roman" w:hAnsi="Calibri" w:cs="Times New Roman"/>
          <w:lang w:bidi="en-US"/>
        </w:rPr>
        <w:tab/>
      </w:r>
    </w:p>
    <w:p w:rsidR="00BB6366" w:rsidRPr="00535179" w:rsidRDefault="00BB6366" w:rsidP="00BB6366">
      <w:pPr>
        <w:pStyle w:val="ListParagraph"/>
        <w:tabs>
          <w:tab w:val="left" w:pos="2520"/>
        </w:tabs>
        <w:spacing w:after="160"/>
        <w:rPr>
          <w:rFonts w:ascii="Calibri" w:eastAsia="Times New Roman" w:hAnsi="Calibri" w:cs="Times New Roman"/>
          <w:lang w:bidi="en-US"/>
        </w:rPr>
      </w:pPr>
    </w:p>
    <w:p w:rsidR="00BB6366" w:rsidRDefault="00C67C42" w:rsidP="00BB6366">
      <w:pPr>
        <w:pStyle w:val="ListParagraph"/>
        <w:numPr>
          <w:ilvl w:val="0"/>
          <w:numId w:val="6"/>
        </w:numPr>
        <w:tabs>
          <w:tab w:val="left" w:pos="2520"/>
        </w:tabs>
        <w:spacing w:after="160"/>
        <w:rPr>
          <w:rFonts w:ascii="Calibri" w:eastAsia="Times New Roman" w:hAnsi="Calibri" w:cs="Times New Roman"/>
          <w:lang w:bidi="en-US"/>
        </w:rPr>
      </w:pPr>
      <w:r>
        <w:rPr>
          <w:rFonts w:ascii="Calibri" w:eastAsia="Times New Roman" w:hAnsi="Calibri" w:cs="Times New Roman"/>
          <w:lang w:bidi="en-US"/>
        </w:rPr>
        <w:t>Website:</w:t>
      </w:r>
      <w:r w:rsidR="003B0B86">
        <w:rPr>
          <w:rFonts w:ascii="Calibri" w:eastAsia="Times New Roman" w:hAnsi="Calibri" w:cs="Times New Roman"/>
          <w:lang w:bidi="en-US"/>
        </w:rPr>
        <w:tab/>
      </w:r>
      <w:hyperlink r:id="rId7" w:history="1">
        <w:r w:rsidR="00535179" w:rsidRPr="00535179">
          <w:rPr>
            <w:rFonts w:ascii="Calibri" w:eastAsia="Times New Roman" w:hAnsi="Calibri" w:cs="Times New Roman"/>
            <w:color w:val="0000FF"/>
            <w:u w:val="single"/>
            <w:lang w:bidi="en-US"/>
          </w:rPr>
          <w:t>www.ref-sligo.ie</w:t>
        </w:r>
      </w:hyperlink>
    </w:p>
    <w:p w:rsidR="003B0B86" w:rsidRPr="003B0B86" w:rsidRDefault="003B0B86" w:rsidP="003B0B86">
      <w:pPr>
        <w:pStyle w:val="ListParagraph"/>
        <w:rPr>
          <w:rFonts w:ascii="Calibri" w:eastAsia="Times New Roman" w:hAnsi="Calibri" w:cs="Times New Roman"/>
          <w:lang w:bidi="en-US"/>
        </w:rPr>
      </w:pPr>
    </w:p>
    <w:p w:rsidR="00BB6366" w:rsidRPr="003B0B86" w:rsidRDefault="003B0B86" w:rsidP="003B0B86">
      <w:pPr>
        <w:pStyle w:val="ListParagraph"/>
        <w:numPr>
          <w:ilvl w:val="0"/>
          <w:numId w:val="6"/>
        </w:numPr>
        <w:tabs>
          <w:tab w:val="left" w:pos="2520"/>
        </w:tabs>
        <w:spacing w:after="160"/>
        <w:rPr>
          <w:rFonts w:ascii="Calibri" w:eastAsia="Times New Roman" w:hAnsi="Calibri" w:cs="Times New Roman"/>
          <w:lang w:bidi="en-US"/>
        </w:rPr>
      </w:pPr>
      <w:r>
        <w:rPr>
          <w:rFonts w:ascii="Calibri" w:eastAsia="Times New Roman" w:hAnsi="Calibri" w:cs="Times New Roman"/>
          <w:lang w:bidi="en-US"/>
        </w:rPr>
        <w:t>Remit:</w:t>
      </w:r>
      <w:r>
        <w:rPr>
          <w:rFonts w:ascii="Calibri" w:eastAsia="Times New Roman" w:hAnsi="Calibri" w:cs="Times New Roman"/>
          <w:lang w:bidi="en-US"/>
        </w:rPr>
        <w:tab/>
        <w:t>Reviews applications for research in -</w:t>
      </w:r>
      <w:bookmarkStart w:id="0" w:name="_GoBack"/>
      <w:bookmarkEnd w:id="0"/>
    </w:p>
    <w:p w:rsidR="00535179" w:rsidRPr="00535179" w:rsidRDefault="00535179" w:rsidP="000E700A">
      <w:pPr>
        <w:pStyle w:val="ListParagraph"/>
        <w:numPr>
          <w:ilvl w:val="0"/>
          <w:numId w:val="5"/>
        </w:numPr>
        <w:spacing w:after="0"/>
        <w:rPr>
          <w:rFonts w:ascii="Calibri" w:eastAsia="Times New Roman" w:hAnsi="Calibri" w:cs="Times New Roman"/>
          <w:color w:val="000000" w:themeColor="text1"/>
          <w:lang w:val="en-US"/>
        </w:rPr>
      </w:pPr>
      <w:proofErr w:type="spellStart"/>
      <w:r w:rsidRPr="00535179">
        <w:rPr>
          <w:rFonts w:ascii="Calibri" w:eastAsia="Times New Roman" w:hAnsi="Calibri" w:cs="Times New Roman"/>
          <w:color w:val="000000" w:themeColor="text1"/>
          <w:lang w:val="en-US"/>
        </w:rPr>
        <w:t>Sligo</w:t>
      </w:r>
      <w:proofErr w:type="spellEnd"/>
      <w:r w:rsidRPr="00535179">
        <w:rPr>
          <w:rFonts w:ascii="Calibri" w:eastAsia="Times New Roman" w:hAnsi="Calibri" w:cs="Times New Roman"/>
          <w:color w:val="000000" w:themeColor="text1"/>
          <w:lang w:val="en-US"/>
        </w:rPr>
        <w:t xml:space="preserve"> University Hospital</w:t>
      </w:r>
    </w:p>
    <w:p w:rsidR="00535179" w:rsidRPr="00535179" w:rsidRDefault="00535179" w:rsidP="00BB6366">
      <w:pPr>
        <w:numPr>
          <w:ilvl w:val="0"/>
          <w:numId w:val="5"/>
        </w:numPr>
        <w:spacing w:after="0"/>
        <w:rPr>
          <w:rFonts w:ascii="Calibri" w:eastAsia="Times New Roman" w:hAnsi="Calibri" w:cs="Times New Roman"/>
          <w:color w:val="000000" w:themeColor="text1"/>
          <w:lang w:val="en-US"/>
        </w:rPr>
      </w:pPr>
      <w:r w:rsidRPr="00535179">
        <w:rPr>
          <w:rFonts w:ascii="Calibri" w:eastAsia="Times New Roman" w:hAnsi="Calibri" w:cs="Times New Roman"/>
          <w:color w:val="000000" w:themeColor="text1"/>
          <w:lang w:val="en-US"/>
        </w:rPr>
        <w:t>Our Lady’s Hospital</w:t>
      </w:r>
      <w:r>
        <w:rPr>
          <w:rFonts w:ascii="Calibri" w:eastAsia="Times New Roman" w:hAnsi="Calibri" w:cs="Times New Roman"/>
          <w:color w:val="000000" w:themeColor="text1"/>
          <w:lang w:val="en-US"/>
        </w:rPr>
        <w:t>,</w:t>
      </w:r>
      <w:r w:rsidRPr="00535179">
        <w:rPr>
          <w:rFonts w:ascii="Calibri" w:eastAsia="Times New Roman" w:hAnsi="Calibri" w:cs="Times New Roman"/>
          <w:color w:val="000000" w:themeColor="text1"/>
          <w:lang w:val="en-US"/>
        </w:rPr>
        <w:t xml:space="preserve"> </w:t>
      </w:r>
      <w:proofErr w:type="spellStart"/>
      <w:r w:rsidRPr="00535179">
        <w:rPr>
          <w:rFonts w:ascii="Calibri" w:eastAsia="Times New Roman" w:hAnsi="Calibri" w:cs="Times New Roman"/>
          <w:color w:val="000000" w:themeColor="text1"/>
          <w:lang w:val="en-US"/>
        </w:rPr>
        <w:t>Manorhamilton</w:t>
      </w:r>
      <w:proofErr w:type="spellEnd"/>
    </w:p>
    <w:p w:rsidR="00535179" w:rsidRDefault="00535179" w:rsidP="00BB6366">
      <w:pPr>
        <w:numPr>
          <w:ilvl w:val="0"/>
          <w:numId w:val="5"/>
        </w:numPr>
        <w:spacing w:after="0"/>
        <w:rPr>
          <w:rFonts w:ascii="Calibri" w:eastAsia="Times New Roman" w:hAnsi="Calibri" w:cs="Times New Roman"/>
          <w:color w:val="000000" w:themeColor="text1"/>
          <w:lang w:val="en-US"/>
        </w:rPr>
      </w:pPr>
      <w:r>
        <w:rPr>
          <w:rFonts w:ascii="Calibri" w:eastAsia="Times New Roman" w:hAnsi="Calibri" w:cs="Times New Roman"/>
          <w:color w:val="000000" w:themeColor="text1"/>
          <w:lang w:val="en-US"/>
        </w:rPr>
        <w:t xml:space="preserve">Community-based studies in SUH </w:t>
      </w:r>
      <w:r w:rsidRPr="00535179">
        <w:rPr>
          <w:rFonts w:ascii="Calibri" w:eastAsia="Times New Roman" w:hAnsi="Calibri" w:cs="Times New Roman"/>
          <w:color w:val="000000" w:themeColor="text1"/>
          <w:lang w:val="en-US"/>
        </w:rPr>
        <w:t>catchment area</w:t>
      </w:r>
    </w:p>
    <w:p w:rsidR="00535179" w:rsidRDefault="00535179" w:rsidP="00BB6366">
      <w:pPr>
        <w:numPr>
          <w:ilvl w:val="0"/>
          <w:numId w:val="5"/>
        </w:numPr>
        <w:spacing w:after="0"/>
        <w:rPr>
          <w:rFonts w:ascii="Calibri" w:eastAsia="Times New Roman" w:hAnsi="Calibri" w:cs="Times New Roman"/>
          <w:color w:val="000000" w:themeColor="text1"/>
          <w:lang w:val="en-US"/>
        </w:rPr>
      </w:pPr>
      <w:r>
        <w:rPr>
          <w:rFonts w:ascii="Calibri" w:eastAsia="Times New Roman" w:hAnsi="Calibri" w:cs="Times New Roman"/>
          <w:color w:val="000000" w:themeColor="text1"/>
          <w:lang w:val="en-US"/>
        </w:rPr>
        <w:t xml:space="preserve">Collaborative research between SUH / IT </w:t>
      </w:r>
      <w:proofErr w:type="spellStart"/>
      <w:r>
        <w:rPr>
          <w:rFonts w:ascii="Calibri" w:eastAsia="Times New Roman" w:hAnsi="Calibri" w:cs="Times New Roman"/>
          <w:color w:val="000000" w:themeColor="text1"/>
          <w:lang w:val="en-US"/>
        </w:rPr>
        <w:t>Sligo</w:t>
      </w:r>
      <w:proofErr w:type="spellEnd"/>
      <w:r>
        <w:rPr>
          <w:rFonts w:ascii="Calibri" w:eastAsia="Times New Roman" w:hAnsi="Calibri" w:cs="Times New Roman"/>
          <w:color w:val="000000" w:themeColor="text1"/>
          <w:lang w:val="en-US"/>
        </w:rPr>
        <w:t xml:space="preserve"> / NUI Galway</w:t>
      </w:r>
    </w:p>
    <w:p w:rsidR="00BB6366" w:rsidRPr="00535179" w:rsidRDefault="00BB6366" w:rsidP="00BB6366">
      <w:pPr>
        <w:spacing w:after="0"/>
        <w:rPr>
          <w:rFonts w:ascii="Calibri" w:eastAsia="Times New Roman" w:hAnsi="Calibri" w:cs="Times New Roman"/>
          <w:color w:val="000000" w:themeColor="text1"/>
          <w:lang w:val="en-US"/>
        </w:rPr>
      </w:pPr>
    </w:p>
    <w:p w:rsidR="00535179" w:rsidRDefault="00535179" w:rsidP="00BB6366">
      <w:pPr>
        <w:pStyle w:val="ListParagraph"/>
        <w:numPr>
          <w:ilvl w:val="0"/>
          <w:numId w:val="7"/>
        </w:numPr>
        <w:spacing w:after="160"/>
        <w:rPr>
          <w:rFonts w:ascii="Calibri" w:eastAsia="Times New Roman" w:hAnsi="Calibri" w:cs="Times New Roman"/>
          <w:lang w:bidi="en-US"/>
        </w:rPr>
      </w:pPr>
      <w:r w:rsidRPr="00535179">
        <w:rPr>
          <w:rFonts w:ascii="Calibri" w:eastAsia="Times New Roman" w:hAnsi="Calibri" w:cs="Times New Roman"/>
          <w:lang w:bidi="en-US"/>
        </w:rPr>
        <w:t>Forms and guidelines avail</w:t>
      </w:r>
      <w:r>
        <w:rPr>
          <w:rFonts w:ascii="Calibri" w:eastAsia="Times New Roman" w:hAnsi="Calibri" w:cs="Times New Roman"/>
          <w:lang w:bidi="en-US"/>
        </w:rPr>
        <w:t>able for download from website.</w:t>
      </w:r>
    </w:p>
    <w:p w:rsidR="00BB6366" w:rsidRDefault="00BB6366" w:rsidP="00BB6366">
      <w:pPr>
        <w:pStyle w:val="ListParagraph"/>
        <w:spacing w:after="160"/>
        <w:rPr>
          <w:rFonts w:ascii="Calibri" w:eastAsia="Times New Roman" w:hAnsi="Calibri" w:cs="Times New Roman"/>
          <w:lang w:bidi="en-US"/>
        </w:rPr>
      </w:pPr>
    </w:p>
    <w:p w:rsidR="00535179" w:rsidRPr="00C334CA" w:rsidRDefault="00535179" w:rsidP="00BB6366">
      <w:pPr>
        <w:pStyle w:val="ListParagraph"/>
        <w:numPr>
          <w:ilvl w:val="0"/>
          <w:numId w:val="7"/>
        </w:numPr>
        <w:spacing w:after="0"/>
        <w:rPr>
          <w:rFonts w:ascii="Calibri" w:eastAsia="Times New Roman" w:hAnsi="Calibri" w:cs="Times New Roman"/>
          <w:lang w:bidi="en-US"/>
        </w:rPr>
      </w:pPr>
      <w:r>
        <w:rPr>
          <w:rFonts w:ascii="Calibri" w:eastAsia="Times New Roman" w:hAnsi="Calibri" w:cs="Times New Roman"/>
          <w:lang w:bidi="en-US"/>
        </w:rPr>
        <w:t>Local requirements -</w:t>
      </w:r>
    </w:p>
    <w:p w:rsidR="00C334CA" w:rsidRPr="00C334CA" w:rsidRDefault="00C334CA" w:rsidP="00BB6366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Times New Roman"/>
          <w:lang w:bidi="en-US"/>
        </w:rPr>
      </w:pPr>
      <w:r>
        <w:rPr>
          <w:rFonts w:ascii="Calibri" w:eastAsia="Calibri" w:hAnsi="Calibri" w:cs="Times New Roman"/>
          <w:lang w:bidi="en-US"/>
        </w:rPr>
        <w:t xml:space="preserve">Applications should be complete with no unanswered sections and sent in by </w:t>
      </w:r>
      <w:r>
        <w:rPr>
          <w:rFonts w:ascii="Calibri" w:eastAsia="Calibri" w:hAnsi="Calibri" w:cs="Times New Roman"/>
          <w:b/>
          <w:lang w:bidi="en-US"/>
        </w:rPr>
        <w:t>email</w:t>
      </w:r>
      <w:r w:rsidRPr="00C334CA">
        <w:rPr>
          <w:rFonts w:ascii="Calibri" w:eastAsia="Calibri" w:hAnsi="Calibri" w:cs="Times New Roman"/>
          <w:b/>
          <w:lang w:bidi="en-US"/>
        </w:rPr>
        <w:t xml:space="preserve"> ONLY</w:t>
      </w:r>
    </w:p>
    <w:p w:rsidR="00C334CA" w:rsidRPr="00C334CA" w:rsidRDefault="00C334CA" w:rsidP="00BB6366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Times New Roman"/>
          <w:lang w:bidi="en-US"/>
        </w:rPr>
      </w:pPr>
      <w:r w:rsidRPr="00C334CA">
        <w:rPr>
          <w:rFonts w:ascii="Calibri" w:eastAsia="Calibri" w:hAnsi="Calibri" w:cs="Times New Roman"/>
          <w:lang w:bidi="en-US"/>
        </w:rPr>
        <w:t>The Principal Investigator name and contact details must be provided</w:t>
      </w:r>
    </w:p>
    <w:p w:rsidR="00C334CA" w:rsidRDefault="00535179" w:rsidP="00BB6366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Times New Roman"/>
          <w:lang w:bidi="en-US"/>
        </w:rPr>
      </w:pPr>
      <w:r w:rsidRPr="00C334CA">
        <w:rPr>
          <w:rFonts w:ascii="Calibri" w:eastAsia="Calibri" w:hAnsi="Calibri" w:cs="Times New Roman"/>
          <w:lang w:bidi="en-US"/>
        </w:rPr>
        <w:t>Fo</w:t>
      </w:r>
      <w:r w:rsidR="00C334CA">
        <w:rPr>
          <w:rFonts w:ascii="Calibri" w:eastAsia="Calibri" w:hAnsi="Calibri" w:cs="Times New Roman"/>
          <w:lang w:bidi="en-US"/>
        </w:rPr>
        <w:t>r research studies as</w:t>
      </w:r>
      <w:r w:rsidRPr="00C334CA">
        <w:rPr>
          <w:rFonts w:ascii="Calibri" w:eastAsia="Calibri" w:hAnsi="Calibri" w:cs="Times New Roman"/>
          <w:lang w:bidi="en-US"/>
        </w:rPr>
        <w:t xml:space="preserve"> part of an academic qualification, the academic supervisor must </w:t>
      </w:r>
      <w:r w:rsidR="00C334CA">
        <w:rPr>
          <w:rFonts w:ascii="Calibri" w:eastAsia="Calibri" w:hAnsi="Calibri" w:cs="Times New Roman"/>
          <w:lang w:bidi="en-US"/>
        </w:rPr>
        <w:t>be named</w:t>
      </w:r>
    </w:p>
    <w:p w:rsidR="00C334CA" w:rsidRDefault="00535179" w:rsidP="00BB6366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Times New Roman"/>
          <w:lang w:bidi="en-US"/>
        </w:rPr>
      </w:pPr>
      <w:r w:rsidRPr="00C334CA">
        <w:rPr>
          <w:rFonts w:ascii="Calibri" w:eastAsia="Calibri" w:hAnsi="Calibri" w:cs="Times New Roman"/>
          <w:lang w:bidi="en-US"/>
        </w:rPr>
        <w:t>The REC may invite the PI to attend a REC meeting</w:t>
      </w:r>
    </w:p>
    <w:p w:rsidR="00BB6366" w:rsidRDefault="00535179" w:rsidP="00BB6366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lang w:bidi="en-US"/>
        </w:rPr>
      </w:pPr>
      <w:r w:rsidRPr="00C334CA">
        <w:rPr>
          <w:rFonts w:ascii="Calibri" w:eastAsia="Calibri" w:hAnsi="Calibri" w:cs="Times New Roman"/>
          <w:lang w:bidi="en-US"/>
        </w:rPr>
        <w:t>For studies underta</w:t>
      </w:r>
      <w:r w:rsidR="00C334CA">
        <w:rPr>
          <w:rFonts w:ascii="Calibri" w:eastAsia="Calibri" w:hAnsi="Calibri" w:cs="Times New Roman"/>
          <w:lang w:bidi="en-US"/>
        </w:rPr>
        <w:t>ken at SUH</w:t>
      </w:r>
      <w:r w:rsidRPr="00C334CA">
        <w:rPr>
          <w:rFonts w:ascii="Calibri" w:eastAsia="Calibri" w:hAnsi="Calibri" w:cs="Times New Roman"/>
          <w:lang w:bidi="en-US"/>
        </w:rPr>
        <w:t xml:space="preserve"> by re</w:t>
      </w:r>
      <w:r w:rsidR="00C334CA">
        <w:rPr>
          <w:rFonts w:ascii="Calibri" w:eastAsia="Calibri" w:hAnsi="Calibri" w:cs="Times New Roman"/>
          <w:lang w:bidi="en-US"/>
        </w:rPr>
        <w:t>searchers not employed at SUH, an employee of SUH must be the</w:t>
      </w:r>
      <w:r w:rsidRPr="00C334CA">
        <w:rPr>
          <w:rFonts w:ascii="Calibri" w:eastAsia="Calibri" w:hAnsi="Calibri" w:cs="Times New Roman"/>
          <w:lang w:bidi="en-US"/>
        </w:rPr>
        <w:t xml:space="preserve"> lo</w:t>
      </w:r>
      <w:r w:rsidR="00C334CA">
        <w:rPr>
          <w:rFonts w:ascii="Calibri" w:eastAsia="Calibri" w:hAnsi="Calibri" w:cs="Times New Roman"/>
          <w:lang w:bidi="en-US"/>
        </w:rPr>
        <w:t>cal contact person</w:t>
      </w:r>
      <w:r w:rsidRPr="00C334CA">
        <w:rPr>
          <w:rFonts w:ascii="Calibri" w:eastAsia="Calibri" w:hAnsi="Calibri" w:cs="Times New Roman"/>
          <w:lang w:bidi="en-US"/>
        </w:rPr>
        <w:t>.</w:t>
      </w:r>
    </w:p>
    <w:p w:rsidR="00BB6366" w:rsidRPr="00BB6366" w:rsidRDefault="00BB6366" w:rsidP="00BB6366">
      <w:pPr>
        <w:pStyle w:val="ListParagraph"/>
        <w:ind w:left="1080"/>
        <w:rPr>
          <w:rFonts w:ascii="Calibri" w:eastAsia="Calibri" w:hAnsi="Calibri" w:cs="Times New Roman"/>
          <w:lang w:bidi="en-US"/>
        </w:rPr>
      </w:pPr>
    </w:p>
    <w:p w:rsidR="00535179" w:rsidRPr="00BB6366" w:rsidRDefault="00C334CA" w:rsidP="00BB6366">
      <w:pPr>
        <w:pStyle w:val="ListParagraph"/>
        <w:numPr>
          <w:ilvl w:val="0"/>
          <w:numId w:val="9"/>
        </w:numPr>
        <w:spacing w:before="240" w:after="160"/>
        <w:rPr>
          <w:rFonts w:ascii="Calibri" w:eastAsia="Times New Roman" w:hAnsi="Calibri" w:cs="Times New Roman"/>
          <w:lang w:bidi="en-US"/>
        </w:rPr>
      </w:pPr>
      <w:r w:rsidRPr="00BB6366">
        <w:rPr>
          <w:rFonts w:ascii="Calibri" w:eastAsia="Times New Roman" w:hAnsi="Calibri" w:cs="Times New Roman"/>
          <w:lang w:bidi="en-US"/>
        </w:rPr>
        <w:t>Application fee is</w:t>
      </w:r>
      <w:r w:rsidR="00535179" w:rsidRPr="00BB6366">
        <w:rPr>
          <w:rFonts w:ascii="Calibri" w:eastAsia="Times New Roman" w:hAnsi="Calibri" w:cs="Times New Roman"/>
          <w:lang w:bidi="en-US"/>
        </w:rPr>
        <w:t xml:space="preserve"> €600 for </w:t>
      </w:r>
      <w:r w:rsidR="00535179" w:rsidRPr="00BB6366">
        <w:rPr>
          <w:rFonts w:ascii="Calibri" w:eastAsia="Times New Roman" w:hAnsi="Calibri" w:cs="Times New Roman"/>
          <w:b/>
          <w:lang w:bidi="en-US"/>
        </w:rPr>
        <w:t>industry sponsored studies</w:t>
      </w:r>
      <w:r w:rsidR="00535179" w:rsidRPr="00BB6366">
        <w:rPr>
          <w:rFonts w:ascii="Calibri" w:eastAsia="Times New Roman" w:hAnsi="Calibri" w:cs="Times New Roman"/>
          <w:lang w:bidi="en-US"/>
        </w:rPr>
        <w:t xml:space="preserve"> t</w:t>
      </w:r>
      <w:r w:rsidRPr="00BB6366">
        <w:rPr>
          <w:rFonts w:ascii="Calibri" w:eastAsia="Times New Roman" w:hAnsi="Calibri" w:cs="Times New Roman"/>
          <w:lang w:bidi="en-US"/>
        </w:rPr>
        <w:t xml:space="preserve">hat fall outside the remit of this committee and €190 (reduced to </w:t>
      </w:r>
      <w:r w:rsidR="00535179" w:rsidRPr="00BB6366">
        <w:rPr>
          <w:rFonts w:ascii="Calibri" w:eastAsia="Times New Roman" w:hAnsi="Calibri" w:cs="Times New Roman"/>
          <w:lang w:bidi="en-US"/>
        </w:rPr>
        <w:t>€150 for studies that have already been approved by another recognised REC)</w:t>
      </w:r>
    </w:p>
    <w:p w:rsidR="00BB6366" w:rsidRDefault="00BB6366" w:rsidP="00BB6366">
      <w:pPr>
        <w:pStyle w:val="ListParagraph"/>
        <w:spacing w:before="240" w:after="160"/>
        <w:rPr>
          <w:rFonts w:ascii="Calibri" w:eastAsia="Times New Roman" w:hAnsi="Calibri" w:cs="Times New Roman"/>
          <w:lang w:bidi="en-US"/>
        </w:rPr>
      </w:pPr>
    </w:p>
    <w:p w:rsidR="00535179" w:rsidRPr="00BB6366" w:rsidRDefault="00C334CA" w:rsidP="00BB6366">
      <w:pPr>
        <w:pStyle w:val="ListParagraph"/>
        <w:numPr>
          <w:ilvl w:val="0"/>
          <w:numId w:val="8"/>
        </w:numPr>
        <w:spacing w:after="160"/>
        <w:rPr>
          <w:rFonts w:ascii="Calibri" w:eastAsia="Times New Roman" w:hAnsi="Calibri" w:cs="Times New Roman"/>
          <w:lang w:bidi="en-US"/>
        </w:rPr>
      </w:pPr>
      <w:r>
        <w:rPr>
          <w:rFonts w:ascii="Calibri" w:eastAsia="Times New Roman" w:hAnsi="Calibri" w:cs="Times New Roman"/>
          <w:lang w:bidi="en-US"/>
        </w:rPr>
        <w:t>Documentation -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63"/>
        <w:gridCol w:w="3260"/>
        <w:gridCol w:w="1106"/>
      </w:tblGrid>
      <w:tr w:rsidR="00C67C42" w:rsidRPr="00C67C42" w:rsidTr="00C67C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42" w:rsidRPr="00535179" w:rsidRDefault="00C67C42" w:rsidP="00BB636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sz w:val="20"/>
                <w:szCs w:val="20"/>
              </w:rPr>
            </w:pPr>
            <w:r w:rsidRPr="00C67C42">
              <w:rPr>
                <w:rFonts w:ascii="Calibri" w:eastAsia="Times New Roman" w:hAnsi="Calibri" w:cs="Times New Roman"/>
                <w:b/>
                <w:color w:val="7030A0"/>
                <w:sz w:val="20"/>
                <w:szCs w:val="20"/>
              </w:rPr>
              <w:t>Documents Required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42" w:rsidRPr="00535179" w:rsidRDefault="00C67C42" w:rsidP="00BB636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sz w:val="20"/>
                <w:szCs w:val="20"/>
              </w:rPr>
            </w:pPr>
            <w:r w:rsidRPr="00C67C42">
              <w:rPr>
                <w:rFonts w:ascii="Calibri" w:eastAsia="Times New Roman" w:hAnsi="Calibri" w:cs="Times New Roman"/>
                <w:b/>
                <w:color w:val="7030A0"/>
                <w:sz w:val="20"/>
                <w:szCs w:val="20"/>
              </w:rPr>
              <w:t>Copies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42" w:rsidRPr="00C67C42" w:rsidRDefault="00C67C42" w:rsidP="00BB636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sz w:val="20"/>
                <w:szCs w:val="20"/>
              </w:rPr>
              <w:t>Documents Required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42" w:rsidRPr="00C67C42" w:rsidRDefault="00C67C42" w:rsidP="00BB6366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sz w:val="20"/>
                <w:szCs w:val="20"/>
              </w:rPr>
              <w:t>Copies</w:t>
            </w:r>
          </w:p>
        </w:tc>
      </w:tr>
      <w:tr w:rsidR="00C67C42" w:rsidRPr="00E87AE5" w:rsidTr="00C67C42">
        <w:trPr>
          <w:trHeight w:val="2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42" w:rsidRPr="00535179" w:rsidRDefault="00C67C42" w:rsidP="00C67C42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35179">
              <w:rPr>
                <w:rFonts w:ascii="Calibri" w:eastAsia="Times New Roman" w:hAnsi="Calibri" w:cs="Times New Roman"/>
                <w:sz w:val="20"/>
                <w:szCs w:val="20"/>
              </w:rPr>
              <w:t>Common Application Form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42" w:rsidRPr="00535179" w:rsidRDefault="00C67C42" w:rsidP="00C67C42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35179">
              <w:rPr>
                <w:rFonts w:ascii="Calibri" w:eastAsia="Times New Roman" w:hAnsi="Calibri" w:cs="Times New Roman"/>
                <w:sz w:val="20"/>
                <w:szCs w:val="20"/>
              </w:rPr>
              <w:t>1 e copy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42" w:rsidRPr="00535179" w:rsidRDefault="00C67C42" w:rsidP="00C67C42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35179">
              <w:rPr>
                <w:rFonts w:ascii="Calibri" w:eastAsia="Times New Roman" w:hAnsi="Calibri" w:cs="Times New Roman"/>
                <w:sz w:val="20"/>
                <w:szCs w:val="20"/>
              </w:rPr>
              <w:t>Invitation Letter(s)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42" w:rsidRPr="00535179" w:rsidRDefault="00C67C42" w:rsidP="00C67C42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35179">
              <w:rPr>
                <w:rFonts w:ascii="Calibri" w:eastAsia="Times New Roman" w:hAnsi="Calibri" w:cs="Times New Roman"/>
                <w:sz w:val="20"/>
                <w:szCs w:val="20"/>
              </w:rPr>
              <w:t>1 e copy</w:t>
            </w:r>
          </w:p>
        </w:tc>
      </w:tr>
      <w:tr w:rsidR="00C67C42" w:rsidRPr="00E87AE5" w:rsidTr="00C67C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42" w:rsidRPr="00535179" w:rsidRDefault="00C67C42" w:rsidP="00C67C42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7AE5">
              <w:rPr>
                <w:rFonts w:ascii="Calibri" w:eastAsia="Times New Roman" w:hAnsi="Calibri" w:cs="Times New Roman"/>
                <w:sz w:val="20"/>
                <w:szCs w:val="20"/>
              </w:rPr>
              <w:t>Local Declaration &amp;</w:t>
            </w:r>
            <w:r w:rsidRPr="00535179">
              <w:rPr>
                <w:rFonts w:ascii="Calibri" w:eastAsia="Times New Roman" w:hAnsi="Calibri" w:cs="Times New Roman"/>
                <w:sz w:val="20"/>
                <w:szCs w:val="20"/>
              </w:rPr>
              <w:t xml:space="preserve"> Signatory Page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42" w:rsidRPr="00535179" w:rsidRDefault="00C67C42" w:rsidP="00C67C42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35179">
              <w:rPr>
                <w:rFonts w:ascii="Calibri" w:eastAsia="Times New Roman" w:hAnsi="Calibri" w:cs="Times New Roman"/>
                <w:sz w:val="20"/>
                <w:szCs w:val="20"/>
              </w:rPr>
              <w:t>1 e copy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42" w:rsidRPr="00535179" w:rsidRDefault="00C67C42" w:rsidP="00C67C42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35179">
              <w:rPr>
                <w:rFonts w:ascii="Calibri" w:eastAsia="Times New Roman" w:hAnsi="Calibri" w:cs="Times New Roman"/>
                <w:sz w:val="20"/>
                <w:szCs w:val="20"/>
              </w:rPr>
              <w:t>Advertisement(s)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42" w:rsidRPr="00535179" w:rsidRDefault="00C67C42" w:rsidP="00C67C42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35179">
              <w:rPr>
                <w:rFonts w:ascii="Calibri" w:eastAsia="Times New Roman" w:hAnsi="Calibri" w:cs="Times New Roman"/>
                <w:sz w:val="20"/>
                <w:szCs w:val="20"/>
              </w:rPr>
              <w:t>1 e copy</w:t>
            </w:r>
          </w:p>
        </w:tc>
      </w:tr>
      <w:tr w:rsidR="00C67C42" w:rsidRPr="00E87AE5" w:rsidTr="00C67C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42" w:rsidRPr="00535179" w:rsidRDefault="00C67C42" w:rsidP="00C67C42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Research Proposal, Study Summary </w:t>
            </w:r>
            <w:r w:rsidRPr="00535179">
              <w:rPr>
                <w:rFonts w:ascii="Calibri" w:eastAsia="Times New Roman" w:hAnsi="Calibri" w:cs="Times New Roman"/>
                <w:sz w:val="20"/>
                <w:szCs w:val="20"/>
              </w:rPr>
              <w:t>Pro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tocol, </w:t>
            </w:r>
            <w:r w:rsidRPr="00E87AE5">
              <w:rPr>
                <w:rFonts w:ascii="Calibri" w:eastAsia="Times New Roman" w:hAnsi="Calibri" w:cs="Times New Roman"/>
                <w:sz w:val="20"/>
                <w:szCs w:val="20"/>
              </w:rPr>
              <w:t>Clinical Investigation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Plan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42" w:rsidRPr="00535179" w:rsidRDefault="00C67C42" w:rsidP="00C67C42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35179">
              <w:rPr>
                <w:rFonts w:ascii="Calibri" w:eastAsia="Times New Roman" w:hAnsi="Calibri" w:cs="Times New Roman"/>
                <w:sz w:val="20"/>
                <w:szCs w:val="20"/>
              </w:rPr>
              <w:t>1 e copy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42" w:rsidRPr="00535179" w:rsidRDefault="00C67C42" w:rsidP="00C67C42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35179">
              <w:rPr>
                <w:rFonts w:ascii="Calibri" w:eastAsia="Times New Roman" w:hAnsi="Calibri" w:cs="Times New Roman"/>
                <w:sz w:val="20"/>
                <w:szCs w:val="20"/>
              </w:rPr>
              <w:t>Letters to Hospital/Nursing/Allied Health Professional Management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42" w:rsidRPr="00535179" w:rsidRDefault="00C67C42" w:rsidP="00C67C42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35179">
              <w:rPr>
                <w:rFonts w:ascii="Calibri" w:eastAsia="Times New Roman" w:hAnsi="Calibri" w:cs="Times New Roman"/>
                <w:sz w:val="20"/>
                <w:szCs w:val="20"/>
              </w:rPr>
              <w:t>1 e copy</w:t>
            </w:r>
          </w:p>
        </w:tc>
      </w:tr>
      <w:tr w:rsidR="00C67C42" w:rsidRPr="00E87AE5" w:rsidTr="00C67C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42" w:rsidRPr="00535179" w:rsidRDefault="00C67C42" w:rsidP="00C67C42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35179">
              <w:rPr>
                <w:rFonts w:ascii="Calibri" w:eastAsia="Times New Roman" w:hAnsi="Calibri" w:cs="Times New Roman"/>
                <w:sz w:val="20"/>
                <w:szCs w:val="20"/>
              </w:rPr>
              <w:t>Patient Information Leaflet(s)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42" w:rsidRPr="00535179" w:rsidRDefault="00C67C42" w:rsidP="00C67C42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35179">
              <w:rPr>
                <w:rFonts w:ascii="Calibri" w:eastAsia="Times New Roman" w:hAnsi="Calibri" w:cs="Times New Roman"/>
                <w:sz w:val="20"/>
                <w:szCs w:val="20"/>
              </w:rPr>
              <w:t>1 e copy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42" w:rsidRPr="00535179" w:rsidRDefault="00C67C42" w:rsidP="00C67C42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35179">
              <w:rPr>
                <w:rFonts w:ascii="Calibri" w:eastAsia="Times New Roman" w:hAnsi="Calibri" w:cs="Times New Roman"/>
                <w:sz w:val="20"/>
                <w:szCs w:val="20"/>
              </w:rPr>
              <w:t>GP information letter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42" w:rsidRPr="00535179" w:rsidRDefault="00C67C42" w:rsidP="00C67C42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35179">
              <w:rPr>
                <w:rFonts w:ascii="Calibri" w:eastAsia="Times New Roman" w:hAnsi="Calibri" w:cs="Times New Roman"/>
                <w:sz w:val="20"/>
                <w:szCs w:val="20"/>
              </w:rPr>
              <w:t>1 e copy</w:t>
            </w:r>
          </w:p>
        </w:tc>
      </w:tr>
      <w:tr w:rsidR="00C67C42" w:rsidRPr="00E87AE5" w:rsidTr="00C67C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42" w:rsidRPr="00535179" w:rsidRDefault="00C67C42" w:rsidP="00C67C42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35179">
              <w:rPr>
                <w:rFonts w:ascii="Calibri" w:eastAsia="Times New Roman" w:hAnsi="Calibri" w:cs="Times New Roman"/>
                <w:sz w:val="20"/>
                <w:szCs w:val="20"/>
              </w:rPr>
              <w:t>Informed Consent Form(s)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42" w:rsidRPr="00535179" w:rsidRDefault="00C67C42" w:rsidP="00C67C42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35179">
              <w:rPr>
                <w:rFonts w:ascii="Calibri" w:eastAsia="Times New Roman" w:hAnsi="Calibri" w:cs="Times New Roman"/>
                <w:sz w:val="20"/>
                <w:szCs w:val="20"/>
              </w:rPr>
              <w:t>1 e copy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42" w:rsidRPr="00535179" w:rsidRDefault="00C67C42" w:rsidP="00C67C42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CV of PI</w:t>
            </w:r>
            <w:r w:rsidRPr="00E87AE5">
              <w:rPr>
                <w:rFonts w:ascii="Calibri" w:eastAsia="Times New Roman" w:hAnsi="Calibri" w:cs="Times New Roman"/>
                <w:sz w:val="20"/>
                <w:szCs w:val="20"/>
              </w:rPr>
              <w:t>(s) signed &amp;</w:t>
            </w:r>
            <w:r w:rsidRPr="00535179">
              <w:rPr>
                <w:rFonts w:ascii="Calibri" w:eastAsia="Times New Roman" w:hAnsi="Calibri" w:cs="Times New Roman"/>
                <w:sz w:val="20"/>
                <w:szCs w:val="20"/>
              </w:rPr>
              <w:t xml:space="preserve"> dated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42" w:rsidRPr="00535179" w:rsidRDefault="00C67C42" w:rsidP="00C67C42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35179">
              <w:rPr>
                <w:rFonts w:ascii="Calibri" w:eastAsia="Times New Roman" w:hAnsi="Calibri" w:cs="Times New Roman"/>
                <w:sz w:val="20"/>
                <w:szCs w:val="20"/>
              </w:rPr>
              <w:t>1 e copy</w:t>
            </w:r>
          </w:p>
        </w:tc>
      </w:tr>
      <w:tr w:rsidR="00C67C42" w:rsidRPr="00E87AE5" w:rsidTr="00C67C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42" w:rsidRPr="00535179" w:rsidRDefault="00C67C42" w:rsidP="00C67C42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35179">
              <w:rPr>
                <w:rFonts w:ascii="Calibri" w:eastAsia="Times New Roman" w:hAnsi="Calibri" w:cs="Times New Roman"/>
                <w:sz w:val="20"/>
                <w:szCs w:val="20"/>
              </w:rPr>
              <w:t>Questionnaire(s)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42" w:rsidRPr="00535179" w:rsidRDefault="00C67C42" w:rsidP="00C67C42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35179">
              <w:rPr>
                <w:rFonts w:ascii="Calibri" w:eastAsia="Times New Roman" w:hAnsi="Calibri" w:cs="Times New Roman"/>
                <w:sz w:val="20"/>
                <w:szCs w:val="20"/>
              </w:rPr>
              <w:t>1 e copy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42" w:rsidRPr="00535179" w:rsidRDefault="00C67C42" w:rsidP="00C67C42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35179">
              <w:rPr>
                <w:rFonts w:ascii="Calibri" w:eastAsia="Times New Roman" w:hAnsi="Calibri" w:cs="Times New Roman"/>
                <w:sz w:val="20"/>
                <w:szCs w:val="20"/>
              </w:rPr>
              <w:t>Any other relevant documents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42" w:rsidRPr="00535179" w:rsidRDefault="00C67C42" w:rsidP="00C67C42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35179">
              <w:rPr>
                <w:rFonts w:ascii="Calibri" w:eastAsia="Times New Roman" w:hAnsi="Calibri" w:cs="Times New Roman"/>
                <w:sz w:val="20"/>
                <w:szCs w:val="20"/>
              </w:rPr>
              <w:t>1 e copy</w:t>
            </w:r>
          </w:p>
        </w:tc>
      </w:tr>
      <w:tr w:rsidR="00C67C42" w:rsidRPr="00E87AE5" w:rsidTr="00C67C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42" w:rsidRPr="00535179" w:rsidRDefault="00C67C42" w:rsidP="00C67C42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35179">
              <w:rPr>
                <w:rFonts w:ascii="Calibri" w:eastAsia="Times New Roman" w:hAnsi="Calibri" w:cs="Times New Roman"/>
                <w:sz w:val="20"/>
                <w:szCs w:val="20"/>
              </w:rPr>
              <w:t>Interview Guide(s)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42" w:rsidRPr="00535179" w:rsidRDefault="00C67C42" w:rsidP="00C67C42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35179">
              <w:rPr>
                <w:rFonts w:ascii="Calibri" w:eastAsia="Times New Roman" w:hAnsi="Calibri" w:cs="Times New Roman"/>
                <w:sz w:val="20"/>
                <w:szCs w:val="20"/>
              </w:rPr>
              <w:t>1 e copy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42" w:rsidRPr="00535179" w:rsidRDefault="00C67C42" w:rsidP="00C67C42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42" w:rsidRPr="00535179" w:rsidRDefault="00C67C42" w:rsidP="00C67C42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A7044C" w:rsidRDefault="003B0B86" w:rsidP="003B0B86"/>
    <w:sectPr w:rsidR="00A7044C" w:rsidSect="003B2FA4">
      <w:headerReference w:type="default" r:id="rId8"/>
      <w:pgSz w:w="11906" w:h="16838"/>
      <w:pgMar w:top="17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C7B" w:rsidRDefault="006F2C7B" w:rsidP="006F2C7B">
      <w:pPr>
        <w:spacing w:after="0" w:line="240" w:lineRule="auto"/>
      </w:pPr>
      <w:r>
        <w:separator/>
      </w:r>
    </w:p>
  </w:endnote>
  <w:endnote w:type="continuationSeparator" w:id="0">
    <w:p w:rsidR="006F2C7B" w:rsidRDefault="006F2C7B" w:rsidP="006F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C7B" w:rsidRDefault="006F2C7B" w:rsidP="006F2C7B">
      <w:pPr>
        <w:spacing w:after="0" w:line="240" w:lineRule="auto"/>
      </w:pPr>
      <w:r>
        <w:separator/>
      </w:r>
    </w:p>
  </w:footnote>
  <w:footnote w:type="continuationSeparator" w:id="0">
    <w:p w:rsidR="006F2C7B" w:rsidRDefault="006F2C7B" w:rsidP="006F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C7B" w:rsidRDefault="003B2FA4" w:rsidP="00DC2D60">
    <w:pPr>
      <w:pStyle w:val="Header"/>
      <w:jc w:val="both"/>
    </w:pPr>
    <w:r>
      <w:rPr>
        <w:noProof/>
        <w:lang w:eastAsia="en-IE"/>
      </w:rPr>
      <w:drawing>
        <wp:inline distT="0" distB="0" distL="0" distR="0" wp14:anchorId="3923430B" wp14:editId="18CFBF76">
          <wp:extent cx="6593747" cy="771788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8288" cy="7793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15444" w:rsidRPr="00115444" w:rsidRDefault="003B2FA4" w:rsidP="00DC2D60">
    <w:pPr>
      <w:pStyle w:val="Header"/>
      <w:jc w:val="both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40E5"/>
    <w:multiLevelType w:val="hybridMultilevel"/>
    <w:tmpl w:val="8668BD4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DE07F6"/>
    <w:multiLevelType w:val="hybridMultilevel"/>
    <w:tmpl w:val="E126EA9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C573C"/>
    <w:multiLevelType w:val="hybridMultilevel"/>
    <w:tmpl w:val="D424E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82DE9"/>
    <w:multiLevelType w:val="hybridMultilevel"/>
    <w:tmpl w:val="112AD77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27739"/>
    <w:multiLevelType w:val="hybridMultilevel"/>
    <w:tmpl w:val="0C3CAFC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62F62"/>
    <w:multiLevelType w:val="hybridMultilevel"/>
    <w:tmpl w:val="478AC8D2"/>
    <w:lvl w:ilvl="0" w:tplc="D17408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F6F0B"/>
    <w:multiLevelType w:val="hybridMultilevel"/>
    <w:tmpl w:val="2F82E5FC"/>
    <w:lvl w:ilvl="0" w:tplc="A50AF5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7B"/>
    <w:rsid w:val="00115444"/>
    <w:rsid w:val="00151989"/>
    <w:rsid w:val="001E4CC5"/>
    <w:rsid w:val="00203C6D"/>
    <w:rsid w:val="003B0B86"/>
    <w:rsid w:val="003B2FA4"/>
    <w:rsid w:val="004E10FA"/>
    <w:rsid w:val="00535179"/>
    <w:rsid w:val="005B2AA5"/>
    <w:rsid w:val="006F2C7B"/>
    <w:rsid w:val="00803A51"/>
    <w:rsid w:val="008E06AE"/>
    <w:rsid w:val="00A55E71"/>
    <w:rsid w:val="00A67EF0"/>
    <w:rsid w:val="00AD618F"/>
    <w:rsid w:val="00BB6366"/>
    <w:rsid w:val="00C334CA"/>
    <w:rsid w:val="00C67C42"/>
    <w:rsid w:val="00DC2D60"/>
    <w:rsid w:val="00E141F9"/>
    <w:rsid w:val="00E20994"/>
    <w:rsid w:val="00E87AE5"/>
    <w:rsid w:val="00F5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DCBAC2"/>
  <w15:docId w15:val="{86ECEA78-8CCB-42B1-B3EE-95E6EA99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C7B"/>
  </w:style>
  <w:style w:type="paragraph" w:styleId="Footer">
    <w:name w:val="footer"/>
    <w:basedOn w:val="Normal"/>
    <w:link w:val="FooterChar"/>
    <w:uiPriority w:val="99"/>
    <w:unhideWhenUsed/>
    <w:rsid w:val="006F2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C7B"/>
  </w:style>
  <w:style w:type="paragraph" w:styleId="BalloonText">
    <w:name w:val="Balloon Text"/>
    <w:basedOn w:val="Normal"/>
    <w:link w:val="BalloonTextChar"/>
    <w:uiPriority w:val="99"/>
    <w:semiHidden/>
    <w:unhideWhenUsed/>
    <w:rsid w:val="006F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54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5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f-slig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Patil</dc:creator>
  <cp:lastModifiedBy>Sally Browne</cp:lastModifiedBy>
  <cp:revision>3</cp:revision>
  <cp:lastPrinted>2020-08-18T14:00:00Z</cp:lastPrinted>
  <dcterms:created xsi:type="dcterms:W3CDTF">2020-10-22T15:19:00Z</dcterms:created>
  <dcterms:modified xsi:type="dcterms:W3CDTF">2020-10-22T15:30:00Z</dcterms:modified>
</cp:coreProperties>
</file>