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 Narrow" w:hAnsi="Arial Narrow" w:cs="Arial"/>
          <w:b/>
          <w:b/>
          <w:sz w:val="21"/>
          <w:szCs w:val="21"/>
          <w:lang w:val="en-IE"/>
        </w:rPr>
      </w:pPr>
      <w:r>
        <w:rPr>
          <w:rFonts w:cs="Arial" w:ascii="Arial Narrow" w:hAnsi="Arial Narrow"/>
          <w:b/>
          <w:sz w:val="21"/>
          <w:szCs w:val="21"/>
          <w:lang w:val="en-I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494915" cy="864235"/>
            <wp:effectExtent l="0" t="0" r="0" b="0"/>
            <wp:wrapTopAndBottom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08" t="13579" r="2972" b="10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72390" distB="72390" distL="0" distR="1270" simplePos="0" locked="0" layoutInCell="0" allowOverlap="1" relativeHeight="2">
                <wp:simplePos x="0" y="0"/>
                <wp:positionH relativeFrom="page">
                  <wp:posOffset>4535805</wp:posOffset>
                </wp:positionH>
                <wp:positionV relativeFrom="page">
                  <wp:posOffset>539750</wp:posOffset>
                </wp:positionV>
                <wp:extent cx="2339975" cy="791845"/>
                <wp:effectExtent l="0" t="0" r="0" b="0"/>
                <wp:wrapTopAndBottom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7918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8"/>
                                <w:szCs w:val="18"/>
                                <w:lang w:val="en-IE" w:eastAsia="en-IE"/>
                              </w:rPr>
                              <w:t>ETC Building, Sligo University Hospital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8"/>
                                <w:szCs w:val="18"/>
                                <w:lang w:val="en-IE" w:eastAsia="en-IE"/>
                              </w:rPr>
                              <w:t>The Mall, Sligo F91H684, Ireland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bidi w:val="0"/>
                              <w:spacing w:before="80" w:after="0"/>
                              <w:ind w:left="-1134" w:right="0" w:hanging="0"/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n-IE" w:eastAsia="en-IE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8"/>
                                <w:szCs w:val="18"/>
                                <w:lang w:val="en-IE" w:eastAsia="en-IE"/>
                              </w:rPr>
                              <w:t>Phone: +353-71-91 80305</w:t>
                            </w:r>
                          </w:p>
                          <w:p>
                            <w:pPr>
                              <w:pStyle w:val="FrameContents"/>
                              <w:ind w:left="0" w:right="1" w:hanging="0"/>
                              <w:jc w:val="right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8"/>
                                <w:szCs w:val="18"/>
                                <w:lang w:val="en-IE" w:eastAsia="en-IE"/>
                              </w:rPr>
                              <w:t xml:space="preserve">Mail: </w:t>
                            </w:r>
                            <w:r>
                              <w:rPr>
                                <w:rFonts w:cs="Tahoma" w:ascii="Tahoma" w:hAnsi="Tahoma"/>
                                <w:color w:val="000000"/>
                                <w:sz w:val="18"/>
                                <w:szCs w:val="18"/>
                                <w:lang w:val="en-IE" w:eastAsia="en-IE"/>
                              </w:rPr>
                              <w:t>office@</w:t>
                            </w:r>
                            <w:hyperlink r:id="rId3">
                              <w:r>
                                <w:rPr>
                                  <w:rStyle w:val="DefaultCharacterStyle"/>
                                  <w:rFonts w:cs="Tahoma" w:ascii="Tahoma" w:hAnsi="Tahoma"/>
                                  <w:color w:val="000000"/>
                                  <w:sz w:val="18"/>
                                  <w:szCs w:val="18"/>
                                  <w:lang w:val="en-IE" w:eastAsia="en-IE"/>
                                </w:rPr>
                                <w:t>ref-sligo.ie</w:t>
                              </w:r>
                            </w:hyperlink>
                          </w:p>
                          <w:p>
                            <w:pPr>
                              <w:pStyle w:val="FrameContents"/>
                              <w:ind w:left="0" w:right="1" w:hanging="0"/>
                              <w:jc w:val="right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000000"/>
                                <w:sz w:val="18"/>
                                <w:szCs w:val="18"/>
                                <w:lang w:val="en-IE" w:eastAsia="en-IE"/>
                              </w:rPr>
                              <w:t xml:space="preserve">Web: </w:t>
                            </w:r>
                            <w:hyperlink r:id="rId4">
                              <w:r>
                                <w:rPr>
                                  <w:rStyle w:val="DefaultCharacterStyle"/>
                                  <w:rFonts w:cs="Tahoma" w:ascii="Tahoma" w:hAnsi="Tahoma"/>
                                  <w:color w:val="000000"/>
                                  <w:sz w:val="18"/>
                                  <w:szCs w:val="18"/>
                                  <w:lang w:val="en-IE" w:eastAsia="en-IE"/>
                                </w:rPr>
                                <w:t>www.ref-sligo.ie</w:t>
                              </w:r>
                            </w:hyperlink>
                          </w:p>
                        </w:txbxContent>
                      </wps:txbx>
                      <wps:bodyPr anchor="t" lIns="0" tIns="71755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4.25pt;height:62.35pt;mso-wrap-distance-left:0pt;mso-wrap-distance-right:0.1pt;mso-wrap-distance-top:5.7pt;mso-wrap-distance-bottom:5.7pt;margin-top:42.5pt;mso-position-vertical-relative:page;margin-left:357.15pt;mso-position-horizontal-relative:page">
                <v:textbox inset="0in,0.0784722222222222in,0in,0in">
                  <w:txbxContent>
                    <w:p>
                      <w:pPr>
                        <w:pStyle w:val="FrameContents"/>
                        <w:jc w:val="right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n-IE" w:eastAsia="en-IE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 w:val="18"/>
                          <w:szCs w:val="18"/>
                          <w:lang w:val="en-IE" w:eastAsia="en-IE"/>
                        </w:rPr>
                        <w:t>ETC Building, Sligo University Hospital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n-IE" w:eastAsia="en-IE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 w:val="18"/>
                          <w:szCs w:val="18"/>
                          <w:lang w:val="en-IE" w:eastAsia="en-IE"/>
                        </w:rPr>
                        <w:t>The Mall, Sligo F91H684, Ireland</w:t>
                      </w:r>
                    </w:p>
                    <w:p>
                      <w:pPr>
                        <w:pStyle w:val="FrameContents"/>
                        <w:widowControl/>
                        <w:bidi w:val="0"/>
                        <w:spacing w:before="80" w:after="0"/>
                        <w:ind w:left="-1134" w:right="0" w:hanging="0"/>
                        <w:jc w:val="right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n-IE" w:eastAsia="en-IE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 w:val="18"/>
                          <w:szCs w:val="18"/>
                          <w:lang w:val="en-IE" w:eastAsia="en-IE"/>
                        </w:rPr>
                        <w:t>Phone: +353-71-91 80305</w:t>
                      </w:r>
                    </w:p>
                    <w:p>
                      <w:pPr>
                        <w:pStyle w:val="FrameContents"/>
                        <w:ind w:left="0" w:right="1" w:hanging="0"/>
                        <w:jc w:val="right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18"/>
                          <w:szCs w:val="18"/>
                          <w:lang w:val="en-IE" w:eastAsia="en-IE"/>
                        </w:rPr>
                        <w:t xml:space="preserve">Mail: </w:t>
                      </w:r>
                      <w:r>
                        <w:rPr>
                          <w:rFonts w:cs="Tahoma" w:ascii="Tahoma" w:hAnsi="Tahoma"/>
                          <w:color w:val="000000"/>
                          <w:sz w:val="18"/>
                          <w:szCs w:val="18"/>
                          <w:lang w:val="en-IE" w:eastAsia="en-IE"/>
                        </w:rPr>
                        <w:t>office@</w:t>
                      </w:r>
                      <w:hyperlink r:id="rId5">
                        <w:r>
                          <w:rPr>
                            <w:rStyle w:val="DefaultCharacterStyle"/>
                            <w:rFonts w:cs="Tahoma" w:ascii="Tahoma" w:hAnsi="Tahoma"/>
                            <w:color w:val="000000"/>
                            <w:sz w:val="18"/>
                            <w:szCs w:val="18"/>
                            <w:lang w:val="en-IE" w:eastAsia="en-IE"/>
                          </w:rPr>
                          <w:t>ref-sligo.ie</w:t>
                        </w:r>
                      </w:hyperlink>
                    </w:p>
                    <w:p>
                      <w:pPr>
                        <w:pStyle w:val="FrameContents"/>
                        <w:ind w:left="0" w:right="1" w:hanging="0"/>
                        <w:jc w:val="right"/>
                        <w:rPr/>
                      </w:pPr>
                      <w:r>
                        <w:rPr>
                          <w:rFonts w:cs="Tahoma" w:ascii="Tahoma" w:hAnsi="Tahoma"/>
                          <w:color w:val="000000"/>
                          <w:sz w:val="18"/>
                          <w:szCs w:val="18"/>
                          <w:lang w:val="en-IE" w:eastAsia="en-IE"/>
                        </w:rPr>
                        <w:t xml:space="preserve">Web: </w:t>
                      </w:r>
                      <w:hyperlink r:id="rId6">
                        <w:r>
                          <w:rPr>
                            <w:rStyle w:val="DefaultCharacterStyle"/>
                            <w:rFonts w:cs="Tahoma" w:ascii="Tahoma" w:hAnsi="Tahoma"/>
                            <w:color w:val="000000"/>
                            <w:sz w:val="18"/>
                            <w:szCs w:val="18"/>
                            <w:lang w:val="en-IE" w:eastAsia="en-IE"/>
                          </w:rPr>
                          <w:t>www.ref-sligo.ie</w:t>
                        </w:r>
                      </w:hyperlink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/>
        <w:jc w:val="center"/>
        <w:rPr>
          <w:rFonts w:ascii="Arial Narrow" w:hAnsi="Arial Narrow" w:cs="Arial"/>
          <w:b/>
          <w:b/>
          <w:sz w:val="24"/>
          <w:szCs w:val="24"/>
          <w:lang w:val="en-IE"/>
        </w:rPr>
      </w:pPr>
      <w:r>
        <w:rPr>
          <w:rFonts w:eastAsia="Tahoma" w:cs="Arial" w:ascii="Tahoma" w:hAnsi="Tahoma"/>
          <w:b/>
          <w:i w:val="false"/>
          <w:strike w:val="false"/>
          <w:dstrike w:val="false"/>
          <w:outline w:val="false"/>
          <w:shadow/>
          <w:color w:val="6B8E23"/>
          <w:kern w:val="2"/>
          <w:sz w:val="24"/>
          <w:szCs w:val="24"/>
          <w:u w:val="none"/>
          <w:em w:val="none"/>
          <w:lang w:val="en-IE" w:eastAsia="en-US"/>
        </w:rPr>
        <w:t>Poster Exhibition</w:t>
      </w:r>
      <w:r>
        <w:rPr>
          <w:rFonts w:cs="Arial" w:ascii="Arial Narrow" w:hAnsi="Arial Narrow"/>
          <w:b/>
          <w:sz w:val="24"/>
          <w:szCs w:val="24"/>
          <w:lang w:val="en-IE"/>
        </w:rPr>
        <w:br/>
      </w:r>
      <w:r>
        <w:rPr>
          <w:rFonts w:cs="Arial" w:ascii="Tahoma" w:hAnsi="Tahoma"/>
          <w:b/>
          <w:shadow/>
          <w:color w:val="006699"/>
          <w:sz w:val="22"/>
          <w:szCs w:val="22"/>
          <w:lang w:val="en-IE"/>
        </w:rPr>
        <w:t>at the 2</w:t>
      </w:r>
      <w:r>
        <w:rPr>
          <w:rFonts w:cs="Arial" w:ascii="Tahoma" w:hAnsi="Tahoma"/>
          <w:b/>
          <w:shadow/>
          <w:color w:val="006699"/>
          <w:sz w:val="22"/>
          <w:szCs w:val="22"/>
          <w:lang w:val="en-IE"/>
        </w:rPr>
        <w:t>2</w:t>
      </w:r>
      <w:r>
        <w:rPr>
          <w:rFonts w:cs="Arial" w:ascii="Tahoma" w:hAnsi="Tahoma"/>
          <w:b/>
          <w:shadow/>
          <w:color w:val="006699"/>
          <w:sz w:val="22"/>
          <w:szCs w:val="22"/>
          <w:vertAlign w:val="superscript"/>
          <w:lang w:val="en-IE"/>
        </w:rPr>
        <w:t>nd</w:t>
      </w:r>
      <w:r>
        <w:rPr>
          <w:rFonts w:cs="Arial" w:ascii="Tahoma" w:hAnsi="Tahoma"/>
          <w:b/>
          <w:shadow/>
          <w:color w:val="006699"/>
          <w:sz w:val="22"/>
          <w:szCs w:val="22"/>
          <w:lang w:val="en-IE"/>
        </w:rPr>
        <w:t xml:space="preserve"> Annual Multidisciplinary Research Conference</w:t>
      </w:r>
    </w:p>
    <w:p>
      <w:pPr>
        <w:pStyle w:val="Normal"/>
        <w:jc w:val="center"/>
        <w:rPr>
          <w:rFonts w:ascii="Arial" w:hAnsi="Arial"/>
          <w:lang w:val="en-IE"/>
        </w:rPr>
      </w:pPr>
      <w:r>
        <w:rPr>
          <w:rFonts w:ascii="Arial" w:hAnsi="Arial"/>
          <w:lang w:val="en-IE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IE"/>
        </w:rPr>
        <w:t>Poster A</w:t>
      </w:r>
      <w:r>
        <w:rPr>
          <w:rFonts w:ascii="Arial" w:hAnsi="Arial"/>
          <w:b/>
          <w:bCs/>
          <w:sz w:val="24"/>
          <w:szCs w:val="24"/>
          <w:lang w:val="en-IE"/>
        </w:rPr>
        <w:t xml:space="preserve">bstract </w:t>
      </w:r>
      <w:r>
        <w:rPr>
          <w:rFonts w:ascii="Arial" w:hAnsi="Arial"/>
          <w:b/>
          <w:bCs/>
          <w:sz w:val="24"/>
          <w:szCs w:val="24"/>
          <w:lang w:val="en-IE"/>
        </w:rPr>
        <w:t>F</w:t>
      </w:r>
      <w:r>
        <w:rPr>
          <w:rFonts w:ascii="Arial" w:hAnsi="Arial"/>
          <w:b/>
          <w:bCs/>
          <w:sz w:val="24"/>
          <w:szCs w:val="24"/>
          <w:lang w:val="en-IE"/>
        </w:rPr>
        <w:t>orm</w:t>
      </w:r>
    </w:p>
    <w:p>
      <w:pPr>
        <w:pStyle w:val="Normal"/>
        <w:spacing w:before="57" w:after="57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IE"/>
        </w:rPr>
        <w:t xml:space="preserve">Abstract </w:t>
      </w:r>
      <w:r>
        <w:rPr>
          <w:rFonts w:ascii="Arial" w:hAnsi="Arial"/>
          <w:b/>
          <w:bCs/>
          <w:sz w:val="22"/>
          <w:szCs w:val="22"/>
          <w:lang w:val="en-IE"/>
        </w:rPr>
        <w:t>S</w:t>
      </w:r>
      <w:r>
        <w:rPr>
          <w:rFonts w:ascii="Arial" w:hAnsi="Arial"/>
          <w:b/>
          <w:bCs/>
          <w:sz w:val="22"/>
          <w:szCs w:val="22"/>
          <w:lang w:val="en-IE"/>
        </w:rPr>
        <w:t xml:space="preserve">ubmission </w:t>
      </w:r>
      <w:r>
        <w:rPr>
          <w:rFonts w:ascii="Arial" w:hAnsi="Arial"/>
          <w:b/>
          <w:bCs/>
          <w:sz w:val="22"/>
          <w:szCs w:val="22"/>
          <w:lang w:val="en-IE"/>
        </w:rPr>
        <w:t>D</w:t>
      </w:r>
      <w:r>
        <w:rPr>
          <w:rFonts w:ascii="Arial" w:hAnsi="Arial"/>
          <w:b/>
          <w:bCs/>
          <w:sz w:val="22"/>
          <w:szCs w:val="22"/>
          <w:lang w:val="en-IE"/>
        </w:rPr>
        <w:t xml:space="preserve">eadline: Sunday, October </w:t>
      </w:r>
      <w:r>
        <w:rPr>
          <w:rFonts w:ascii="Arial" w:hAnsi="Arial"/>
          <w:b/>
          <w:bCs/>
          <w:sz w:val="22"/>
          <w:szCs w:val="22"/>
          <w:lang w:val="en-IE"/>
        </w:rPr>
        <w:t>17</w:t>
      </w:r>
      <w:r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2021</w:t>
      </w:r>
    </w:p>
    <w:p>
      <w:pPr>
        <w:pStyle w:val="Normal"/>
        <w:spacing w:lineRule="auto" w:line="240"/>
        <w:jc w:val="center"/>
        <w:rPr>
          <w:rFonts w:ascii="Arial Narrow" w:hAnsi="Arial Narrow" w:cs="Arial"/>
          <w:b/>
          <w:b/>
          <w:color w:val="FF0000"/>
          <w:sz w:val="22"/>
          <w:szCs w:val="22"/>
        </w:rPr>
      </w:pPr>
      <w:r>
        <w:rPr>
          <w:rFonts w:cs="Arial" w:ascii="Arial Narrow" w:hAnsi="Arial Narrow"/>
          <w:b/>
          <w:color w:val="FF0000"/>
          <w:sz w:val="22"/>
          <w:szCs w:val="22"/>
        </w:rPr>
      </w:r>
    </w:p>
    <w:tbl>
      <w:tblPr>
        <w:tblW w:w="9637" w:type="dxa"/>
        <w:jc w:val="left"/>
        <w:tblInd w:w="-13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</w:tblPr>
      <w:tblGrid>
        <w:gridCol w:w="2548"/>
        <w:gridCol w:w="7089"/>
      </w:tblGrid>
      <w:tr>
        <w:trPr/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i/>
                <w:i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i/>
                <w:kern w:val="0"/>
                <w:sz w:val="21"/>
                <w:szCs w:val="21"/>
                <w:lang w:bidi="ar-SA"/>
              </w:rPr>
              <w:t>Research Title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/>
                <w:kern w:val="0"/>
                <w:sz w:val="21"/>
                <w:szCs w:val="21"/>
                <w:lang w:bidi="ar-SA"/>
              </w:rPr>
            </w:r>
          </w:p>
        </w:tc>
      </w:tr>
      <w:tr>
        <w:trPr/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i/>
                <w:i/>
                <w:kern w:val="0"/>
                <w:sz w:val="21"/>
                <w:szCs w:val="21"/>
                <w:lang w:val="en-GB" w:eastAsia="en-US" w:bidi="ar-SA"/>
              </w:rPr>
            </w:pPr>
            <w:r>
              <w:rPr>
                <w:rFonts w:eastAsia="Times New Roman" w:cs="Arial" w:ascii="Liberation Sans" w:hAnsi="Liberation Sans"/>
                <w:i/>
                <w:kern w:val="0"/>
                <w:sz w:val="21"/>
                <w:szCs w:val="21"/>
                <w:lang w:val="en-GB" w:eastAsia="en-US" w:bidi="ar-SA"/>
              </w:rPr>
              <w:t>Authors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/>
                <w:kern w:val="0"/>
                <w:sz w:val="21"/>
                <w:szCs w:val="21"/>
                <w:lang w:bidi="ar-SA"/>
              </w:rPr>
            </w:r>
          </w:p>
        </w:tc>
      </w:tr>
      <w:tr>
        <w:trPr/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i/>
                <w:i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i/>
                <w:kern w:val="0"/>
                <w:sz w:val="21"/>
                <w:szCs w:val="21"/>
                <w:lang w:bidi="ar-SA"/>
              </w:rPr>
              <w:t>Department</w:t>
            </w:r>
            <w:r>
              <w:rPr>
                <w:rFonts w:eastAsia="Times New Roman" w:cs="Arial" w:ascii="Liberation Sans" w:hAnsi="Liberation Sans"/>
                <w:i/>
                <w:kern w:val="0"/>
                <w:sz w:val="21"/>
                <w:szCs w:val="21"/>
                <w:lang w:bidi="ar-SA"/>
              </w:rPr>
              <w:t>(s)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/>
                <w:kern w:val="0"/>
                <w:sz w:val="21"/>
                <w:szCs w:val="21"/>
                <w:lang w:bidi="ar-SA"/>
              </w:rPr>
            </w:r>
          </w:p>
        </w:tc>
      </w:tr>
      <w:tr>
        <w:trPr/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i/>
                <w:i/>
                <w:kern w:val="0"/>
                <w:sz w:val="21"/>
                <w:szCs w:val="21"/>
                <w:lang w:val="en-GB" w:eastAsia="en-US" w:bidi="ar-SA"/>
              </w:rPr>
            </w:pPr>
            <w:r>
              <w:rPr>
                <w:rFonts w:eastAsia="Times New Roman" w:cs="Arial" w:ascii="Liberation Sans" w:hAnsi="Liberation Sans"/>
                <w:i/>
                <w:kern w:val="0"/>
                <w:sz w:val="21"/>
                <w:szCs w:val="21"/>
                <w:lang w:val="en-GB" w:eastAsia="en-US" w:bidi="ar-SA"/>
              </w:rPr>
              <w:t>Name of contact person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/>
                <w:kern w:val="0"/>
                <w:sz w:val="21"/>
                <w:szCs w:val="21"/>
                <w:lang w:bidi="ar-SA"/>
              </w:rPr>
            </w:r>
          </w:p>
        </w:tc>
      </w:tr>
      <w:tr>
        <w:trPr/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i/>
                <w:i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i/>
                <w:kern w:val="0"/>
                <w:sz w:val="21"/>
                <w:szCs w:val="21"/>
                <w:lang w:bidi="ar-SA"/>
              </w:rPr>
              <w:t xml:space="preserve">Phone </w:t>
            </w:r>
            <w:r>
              <w:rPr>
                <w:rFonts w:eastAsia="Times New Roman" w:cs="Arial" w:ascii="Liberation Sans" w:hAnsi="Liberation Sans"/>
                <w:i/>
                <w:kern w:val="0"/>
                <w:sz w:val="21"/>
                <w:szCs w:val="21"/>
                <w:lang w:val="en-GB" w:eastAsia="en-US" w:bidi="ar-SA"/>
              </w:rPr>
              <w:t>of contact person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/>
                <w:kern w:val="0"/>
                <w:sz w:val="21"/>
                <w:szCs w:val="21"/>
                <w:lang w:bidi="ar-SA"/>
              </w:rPr>
            </w:r>
          </w:p>
        </w:tc>
      </w:tr>
      <w:tr>
        <w:trPr/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i/>
                <w:i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i/>
                <w:kern w:val="0"/>
                <w:sz w:val="21"/>
                <w:szCs w:val="21"/>
                <w:lang w:bidi="ar-SA"/>
              </w:rPr>
              <w:t xml:space="preserve">E-mail </w:t>
            </w:r>
            <w:r>
              <w:rPr>
                <w:rFonts w:eastAsia="Times New Roman" w:cs="Arial" w:ascii="Liberation Sans" w:hAnsi="Liberation Sans"/>
                <w:i/>
                <w:kern w:val="0"/>
                <w:sz w:val="21"/>
                <w:szCs w:val="21"/>
                <w:lang w:val="en-GB" w:eastAsia="en-US" w:bidi="ar-SA"/>
              </w:rPr>
              <w:t>of contact person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0" w:after="0"/>
              <w:jc w:val="left"/>
              <w:rPr>
                <w:rFonts w:ascii="Liberation Sans" w:hAnsi="Liberation Sans" w:eastAsia="Times New Roman" w:cs="Arial"/>
                <w:b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Liberation Sans" w:hAnsi="Liberation Sans"/>
                <w:b/>
                <w:kern w:val="0"/>
                <w:sz w:val="21"/>
                <w:szCs w:val="21"/>
                <w:lang w:bidi="ar-SA"/>
              </w:rPr>
            </w:r>
          </w:p>
        </w:tc>
      </w:tr>
      <w:tr>
        <w:trPr/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-1440" w:leader="none"/>
                <w:tab w:val="left" w:pos="10800" w:leader="none"/>
              </w:tabs>
              <w:bidi w:val="0"/>
              <w:spacing w:lineRule="auto" w:line="240" w:before="113" w:after="113"/>
              <w:ind w:left="0" w:right="57" w:hanging="0"/>
              <w:jc w:val="both"/>
              <w:rPr>
                <w:rFonts w:ascii="Arial" w:hAnsi="Arial" w:eastAsia="Times New Roman" w:cs="Arial"/>
                <w:b/>
                <w:b/>
                <w:i/>
                <w:i/>
                <w:kern w:val="0"/>
                <w:sz w:val="21"/>
                <w:szCs w:val="21"/>
                <w:lang w:bidi="ar-SA"/>
              </w:rPr>
            </w:pPr>
            <w:r>
              <w:rPr>
                <w:rFonts w:eastAsia="Times New Roman" w:cs="Arial" w:ascii="Arial" w:hAnsi="Arial"/>
                <w:b/>
                <w:i/>
                <w:kern w:val="0"/>
                <w:sz w:val="21"/>
                <w:szCs w:val="21"/>
                <w:lang w:bidi="ar-SA"/>
              </w:rPr>
              <w:t xml:space="preserve">Please tick: 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-1440" w:leader="none"/>
                <w:tab w:val="left" w:pos="-720" w:leader="none"/>
                <w:tab w:val="left" w:pos="0" w:leader="none"/>
                <w:tab w:val="left" w:pos="42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360" w:leader="none"/>
                <w:tab w:val="left" w:pos="3696" w:leader="none"/>
                <w:tab w:val="left" w:pos="756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</w:tabs>
              <w:spacing w:before="113" w:after="0"/>
              <w:jc w:val="left"/>
              <w:rPr>
                <w:rFonts w:ascii="Liberation Sans" w:hAnsi="Liberation Sans" w:eastAsia="Times New Roman" w:cs="Arial"/>
                <w:b/>
                <w:b/>
                <w:kern w:val="0"/>
                <w:sz w:val="21"/>
                <w:szCs w:val="21"/>
                <w:lang w:bidi="ar-SA"/>
              </w:rPr>
            </w:pPr>
            <w:r>
              <mc:AlternateContent>
                <mc:Choice Requires="wps">
                  <w:drawing>
                    <wp:anchor behindDoc="0" distT="9525" distB="9525" distL="9525" distR="9525" simplePos="0" locked="0" layoutInCell="0" allowOverlap="1" relativeHeight="4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23495</wp:posOffset>
                      </wp:positionV>
                      <wp:extent cx="259080" cy="259080"/>
                      <wp:effectExtent l="0" t="0" r="0" b="0"/>
                      <wp:wrapNone/>
                      <wp:docPr id="3" name="Shape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25848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_0" stroked="t" style="position:absolute;margin-left:158.05pt;margin-top:1.85pt;width:20.3pt;height:20.3pt;mso-wrap-style:none;v-text-anchor:middle">
                      <v:fill o:detectmouseclick="t" on="false"/>
                      <v:stroke color="#3465a4" weight="1908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9525" distB="9525" distL="9525" distR="9525" simplePos="0" locked="0" layoutInCell="0" allowOverlap="1" relativeHeight="5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22225</wp:posOffset>
                      </wp:positionV>
                      <wp:extent cx="259080" cy="259080"/>
                      <wp:effectExtent l="0" t="0" r="0" b="0"/>
                      <wp:wrapNone/>
                      <wp:docPr id="4" name="Shape1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80" cy="25848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_1" stroked="t" style="position:absolute;margin-left:32.15pt;margin-top:1.75pt;width:20.3pt;height:20.3pt;mso-wrap-style:none;v-text-anchor:middle">
                      <v:fill o:detectmouseclick="t" on="false"/>
                      <v:stroke color="#3465a4" weight="1908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cs="Arial" w:ascii="Liberation Sans" w:hAnsi="Liberation Sans"/>
                <w:b/>
                <w:kern w:val="0"/>
                <w:sz w:val="21"/>
                <w:szCs w:val="21"/>
                <w:lang w:bidi="ar-SA"/>
              </w:rPr>
              <w:t xml:space="preserve">                     </w:t>
            </w:r>
            <w:r>
              <w:rPr>
                <w:rFonts w:eastAsia="Times New Roman" w:cs="Arial" w:ascii="Liberation Sans" w:hAnsi="Liberation Sans"/>
                <w:b/>
                <w:kern w:val="0"/>
                <w:sz w:val="21"/>
                <w:szCs w:val="21"/>
                <w:lang w:bidi="ar-SA"/>
              </w:rPr>
              <w:t xml:space="preserve">Poster only                       available for Presentation </w:t>
            </w:r>
          </w:p>
        </w:tc>
      </w:tr>
    </w:tbl>
    <w:p>
      <w:pPr>
        <w:pStyle w:val="Normal"/>
        <w:widowControl/>
        <w:tabs>
          <w:tab w:val="clear" w:pos="720"/>
          <w:tab w:val="left" w:pos="-1440" w:leader="none"/>
          <w:tab w:val="left" w:pos="10800" w:leader="none"/>
        </w:tabs>
        <w:bidi w:val="0"/>
        <w:spacing w:lineRule="auto" w:line="240" w:before="0" w:after="0"/>
        <w:ind w:left="0" w:right="57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0" w:leader="none"/>
          <w:tab w:val="left" w:pos="420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Please write your abstract (300 word excluding references), using the format outlined below and submit to </w:t>
      </w:r>
      <w:hyperlink r:id="rId7">
        <w:r>
          <w:rPr>
            <w:rStyle w:val="InternetLink"/>
            <w:rFonts w:cs="Arial" w:ascii="Arial" w:hAnsi="Arial"/>
            <w:b/>
          </w:rPr>
          <w:t>office@ref-sligo.ie</w:t>
        </w:r>
      </w:hyperlink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0" w:leader="none"/>
          <w:tab w:val="left" w:pos="420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0" w:leader="none"/>
          <w:tab w:val="left" w:pos="420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Abstract</w:t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  <w:i/>
          <w:sz w:val="22"/>
          <w:szCs w:val="22"/>
        </w:rPr>
        <w:t>What you d</w:t>
      </w:r>
      <w:r>
        <w:rPr>
          <w:rFonts w:cs="Arial" w:ascii="Arial" w:hAnsi="Arial"/>
          <w:i/>
          <w:sz w:val="22"/>
          <w:szCs w:val="22"/>
        </w:rPr>
        <w:t>id</w:t>
      </w:r>
      <w:r>
        <w:rPr>
          <w:rFonts w:cs="Arial" w:ascii="Arial" w:hAnsi="Arial"/>
          <w:i/>
          <w:sz w:val="22"/>
          <w:szCs w:val="22"/>
        </w:rPr>
        <w:t>, why it is important and how it w</w:t>
      </w:r>
      <w:r>
        <w:rPr>
          <w:rFonts w:cs="Arial" w:ascii="Arial" w:hAnsi="Arial"/>
          <w:i/>
          <w:sz w:val="22"/>
          <w:szCs w:val="22"/>
        </w:rPr>
        <w:t>as</w:t>
      </w:r>
      <w:r>
        <w:rPr>
          <w:rFonts w:cs="Arial" w:ascii="Arial" w:hAnsi="Arial"/>
          <w:i/>
          <w:sz w:val="22"/>
          <w:szCs w:val="22"/>
        </w:rPr>
        <w:t xml:space="preserve"> conducted – as per the format below:</w:t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ind w:left="426" w:right="0" w:hanging="0"/>
        <w:jc w:val="both"/>
        <w:rPr>
          <w:rFonts w:ascii="Arial" w:hAnsi="Arial" w:cs="Arial"/>
          <w:b/>
          <w:b/>
          <w:bCs/>
          <w:i/>
          <w:i/>
          <w:sz w:val="22"/>
          <w:szCs w:val="22"/>
          <w:u w:val="single"/>
        </w:rPr>
      </w:pPr>
      <w:r>
        <w:rPr>
          <w:rFonts w:cs="Arial" w:ascii="Arial" w:hAnsi="Arial"/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jc w:val="both"/>
        <w:rPr>
          <w:rFonts w:ascii="Arial" w:hAnsi="Arial" w:cs="Arial"/>
          <w:b/>
          <w:b/>
          <w:bCs/>
          <w:i/>
          <w:i/>
          <w:sz w:val="22"/>
          <w:szCs w:val="22"/>
          <w:u w:val="single"/>
        </w:rPr>
      </w:pPr>
      <w:r>
        <w:rPr>
          <w:rFonts w:cs="Arial" w:ascii="Arial" w:hAnsi="Arial"/>
          <w:b/>
          <w:bCs/>
          <w:i/>
          <w:sz w:val="22"/>
          <w:szCs w:val="22"/>
          <w:u w:val="single"/>
        </w:rPr>
        <w:t>Introduction</w:t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jc w:val="both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>Describe the background to the research project.  Include the research context for your project.  Why was it important that these questions or problems are explored?</w:t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ind w:left="426" w:right="0" w:hanging="0"/>
        <w:jc w:val="both"/>
        <w:rPr>
          <w:rFonts w:ascii="Arial" w:hAnsi="Arial" w:cs="Arial"/>
          <w:b/>
          <w:b/>
          <w:bCs/>
          <w:i/>
          <w:i/>
          <w:sz w:val="22"/>
          <w:szCs w:val="22"/>
          <w:u w:val="single"/>
        </w:rPr>
      </w:pPr>
      <w:r>
        <w:rPr>
          <w:rFonts w:cs="Arial" w:ascii="Arial" w:hAnsi="Arial"/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jc w:val="both"/>
        <w:rPr>
          <w:rFonts w:ascii="Arial" w:hAnsi="Arial" w:cs="Arial"/>
          <w:b/>
          <w:b/>
          <w:bCs/>
          <w:i/>
          <w:i/>
          <w:sz w:val="22"/>
          <w:szCs w:val="22"/>
          <w:u w:val="single"/>
        </w:rPr>
      </w:pPr>
      <w:r>
        <w:rPr>
          <w:rFonts w:cs="Arial" w:ascii="Arial" w:hAnsi="Arial"/>
          <w:b/>
          <w:bCs/>
          <w:i/>
          <w:sz w:val="22"/>
          <w:szCs w:val="22"/>
          <w:u w:val="single"/>
        </w:rPr>
        <w:t>Aims &amp; objectives</w:t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jc w:val="both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 xml:space="preserve">The research project should be based on a series of explicit and measurable aims and objectives. In this section please set out clearly what you wanted to achieve with this project.  </w:t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ind w:left="426" w:right="0" w:hanging="0"/>
        <w:jc w:val="both"/>
        <w:rPr>
          <w:rFonts w:ascii="Arial" w:hAnsi="Arial" w:cs="Arial"/>
          <w:b/>
          <w:b/>
          <w:bCs/>
          <w:i/>
          <w:i/>
          <w:sz w:val="22"/>
          <w:szCs w:val="22"/>
        </w:rPr>
      </w:pPr>
      <w:r>
        <w:rPr>
          <w:rFonts w:cs="Arial" w:ascii="Arial" w:hAnsi="Arial"/>
          <w:b/>
          <w:bCs/>
          <w:i/>
          <w:sz w:val="22"/>
          <w:szCs w:val="22"/>
        </w:rPr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jc w:val="both"/>
        <w:rPr>
          <w:rFonts w:ascii="Arial" w:hAnsi="Arial" w:cs="Arial"/>
          <w:b/>
          <w:b/>
          <w:bCs/>
          <w:i/>
          <w:i/>
          <w:sz w:val="22"/>
          <w:szCs w:val="22"/>
          <w:u w:val="single"/>
        </w:rPr>
      </w:pPr>
      <w:r>
        <w:rPr>
          <w:rFonts w:cs="Arial" w:ascii="Arial" w:hAnsi="Arial"/>
          <w:b/>
          <w:bCs/>
          <w:i/>
          <w:sz w:val="22"/>
          <w:szCs w:val="22"/>
          <w:u w:val="single"/>
        </w:rPr>
        <w:t>Methodology</w:t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jc w:val="both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 xml:space="preserve">Describe the design of the study and the methodology used. </w:t>
      </w:r>
      <w:r>
        <w:rPr>
          <w:rFonts w:cs="Arial" w:ascii="Arial" w:hAnsi="Arial"/>
          <w:bCs/>
          <w:i/>
          <w:sz w:val="22"/>
          <w:szCs w:val="22"/>
        </w:rPr>
        <w:t>T</w:t>
      </w:r>
      <w:r>
        <w:rPr>
          <w:rFonts w:cs="Arial" w:ascii="Arial" w:hAnsi="Arial"/>
          <w:bCs/>
          <w:i/>
          <w:sz w:val="22"/>
          <w:szCs w:val="22"/>
        </w:rPr>
        <w:t>his section should include information on the type of research project, e.g. whether quantitative or qualitative, the sample size, sampling methods, the exclusion / inclusion criteria, time of study, method of analysis, etc.</w:t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ind w:left="426" w:right="0" w:hanging="0"/>
        <w:jc w:val="both"/>
        <w:rPr>
          <w:rFonts w:ascii="Arial" w:hAnsi="Arial" w:cs="Arial"/>
          <w:b/>
          <w:b/>
          <w:bCs/>
          <w:i/>
          <w:i/>
          <w:sz w:val="22"/>
          <w:szCs w:val="22"/>
        </w:rPr>
      </w:pPr>
      <w:r>
        <w:rPr>
          <w:rFonts w:cs="Arial" w:ascii="Arial" w:hAnsi="Arial"/>
          <w:b/>
          <w:bCs/>
          <w:i/>
          <w:sz w:val="22"/>
          <w:szCs w:val="22"/>
        </w:rPr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jc w:val="both"/>
        <w:rPr>
          <w:rFonts w:ascii="Arial" w:hAnsi="Arial" w:cs="Arial"/>
          <w:b/>
          <w:b/>
          <w:bCs/>
          <w:i/>
          <w:i/>
          <w:sz w:val="22"/>
          <w:szCs w:val="22"/>
          <w:u w:val="single"/>
        </w:rPr>
      </w:pPr>
      <w:r>
        <w:rPr>
          <w:rFonts w:cs="Arial" w:ascii="Arial" w:hAnsi="Arial"/>
          <w:b/>
          <w:bCs/>
          <w:i/>
          <w:sz w:val="22"/>
          <w:szCs w:val="22"/>
          <w:u w:val="single"/>
        </w:rPr>
        <w:t>Results</w:t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jc w:val="both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 xml:space="preserve">Outline the main findings of </w:t>
      </w:r>
      <w:r>
        <w:rPr>
          <w:rFonts w:cs="Arial" w:ascii="Arial" w:hAnsi="Arial"/>
          <w:bCs/>
          <w:i/>
          <w:sz w:val="22"/>
          <w:szCs w:val="22"/>
        </w:rPr>
        <w:t xml:space="preserve">the research </w:t>
      </w:r>
      <w:r>
        <w:rPr>
          <w:rFonts w:cs="Arial" w:ascii="Arial" w:hAnsi="Arial"/>
          <w:bCs/>
          <w:i/>
          <w:sz w:val="22"/>
          <w:szCs w:val="22"/>
        </w:rPr>
        <w:t xml:space="preserve">study and </w:t>
      </w:r>
      <w:r>
        <w:rPr>
          <w:rFonts w:cs="Arial" w:ascii="Arial" w:hAnsi="Arial"/>
          <w:bCs/>
          <w:i/>
          <w:sz w:val="22"/>
          <w:szCs w:val="22"/>
        </w:rPr>
        <w:t xml:space="preserve">if applicable include </w:t>
      </w:r>
      <w:r>
        <w:rPr>
          <w:rFonts w:cs="Arial" w:ascii="Arial" w:hAnsi="Arial"/>
          <w:bCs/>
          <w:i/>
          <w:sz w:val="22"/>
          <w:szCs w:val="22"/>
        </w:rPr>
        <w:t xml:space="preserve">quantifiable measures, </w:t>
      </w:r>
      <w:r>
        <w:rPr>
          <w:rFonts w:cs="Arial" w:ascii="Arial" w:hAnsi="Arial"/>
          <w:bCs/>
          <w:i/>
          <w:sz w:val="22"/>
          <w:szCs w:val="22"/>
        </w:rPr>
        <w:t xml:space="preserve">but do not include </w:t>
      </w:r>
      <w:r>
        <w:rPr>
          <w:rFonts w:cs="Arial" w:ascii="Arial" w:hAnsi="Arial"/>
          <w:bCs/>
          <w:i/>
          <w:sz w:val="22"/>
          <w:szCs w:val="22"/>
        </w:rPr>
        <w:t xml:space="preserve">tables and charts in </w:t>
      </w:r>
      <w:r>
        <w:rPr>
          <w:rFonts w:cs="Arial" w:ascii="Arial" w:hAnsi="Arial"/>
          <w:bCs/>
          <w:i/>
          <w:sz w:val="22"/>
          <w:szCs w:val="22"/>
        </w:rPr>
        <w:t xml:space="preserve">the </w:t>
      </w:r>
      <w:r>
        <w:rPr>
          <w:rFonts w:cs="Arial" w:ascii="Arial" w:hAnsi="Arial"/>
          <w:bCs/>
          <w:i/>
          <w:sz w:val="22"/>
          <w:szCs w:val="22"/>
        </w:rPr>
        <w:t>poster abstract.</w:t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ind w:left="426" w:right="0" w:hanging="0"/>
        <w:jc w:val="both"/>
        <w:rPr>
          <w:rFonts w:ascii="Arial" w:hAnsi="Arial" w:cs="Arial"/>
          <w:b/>
          <w:b/>
          <w:bCs/>
          <w:i/>
          <w:i/>
          <w:sz w:val="22"/>
          <w:szCs w:val="22"/>
        </w:rPr>
      </w:pPr>
      <w:r>
        <w:rPr>
          <w:rFonts w:cs="Arial" w:ascii="Arial" w:hAnsi="Arial"/>
          <w:b/>
          <w:bCs/>
          <w:i/>
          <w:sz w:val="22"/>
          <w:szCs w:val="22"/>
        </w:rPr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jc w:val="both"/>
        <w:rPr>
          <w:rFonts w:ascii="Arial" w:hAnsi="Arial" w:cs="Arial"/>
          <w:b/>
          <w:b/>
          <w:bCs/>
          <w:i/>
          <w:i/>
          <w:sz w:val="22"/>
          <w:szCs w:val="22"/>
          <w:u w:val="single"/>
        </w:rPr>
      </w:pPr>
      <w:r>
        <w:rPr>
          <w:rFonts w:cs="Arial" w:ascii="Arial" w:hAnsi="Arial"/>
          <w:b/>
          <w:bCs/>
          <w:i/>
          <w:sz w:val="22"/>
          <w:szCs w:val="22"/>
          <w:u w:val="single"/>
        </w:rPr>
        <w:t>Conclusion</w:t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jc w:val="both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>Interpret your results - what do they mean?</w:t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ind w:left="426" w:right="0" w:hanging="0"/>
        <w:jc w:val="both"/>
        <w:rPr>
          <w:rFonts w:ascii="Arial" w:hAnsi="Arial" w:cs="Arial"/>
          <w:b/>
          <w:b/>
          <w:bCs/>
          <w:i/>
          <w:i/>
          <w:sz w:val="22"/>
          <w:szCs w:val="22"/>
          <w:u w:val="single"/>
        </w:rPr>
      </w:pPr>
      <w:r>
        <w:rPr>
          <w:rFonts w:cs="Arial" w:ascii="Arial" w:hAnsi="Arial"/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jc w:val="both"/>
        <w:rPr>
          <w:rFonts w:ascii="Arial" w:hAnsi="Arial" w:cs="Arial"/>
          <w:b/>
          <w:b/>
          <w:bCs/>
          <w:i/>
          <w:i/>
          <w:sz w:val="22"/>
          <w:szCs w:val="22"/>
          <w:u w:val="single"/>
        </w:rPr>
      </w:pPr>
      <w:r>
        <w:rPr>
          <w:rFonts w:cs="Arial" w:ascii="Arial" w:hAnsi="Arial"/>
          <w:b/>
          <w:bCs/>
          <w:i/>
          <w:sz w:val="22"/>
          <w:szCs w:val="22"/>
          <w:u w:val="single"/>
        </w:rPr>
        <w:t>References</w:t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420" w:leader="none"/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jc w:val="both"/>
        <w:rPr>
          <w:rFonts w:ascii="Arial" w:hAnsi="Arial"/>
        </w:rPr>
      </w:pPr>
      <w:r>
        <w:rPr>
          <w:rFonts w:cs="Arial" w:ascii="Arial" w:hAnsi="Arial"/>
          <w:i/>
          <w:sz w:val="22"/>
          <w:szCs w:val="22"/>
        </w:rPr>
        <w:t xml:space="preserve">Incorporate </w:t>
      </w:r>
      <w:r>
        <w:rPr>
          <w:rFonts w:cs="Arial" w:ascii="Arial" w:hAnsi="Arial"/>
          <w:i/>
          <w:sz w:val="22"/>
          <w:szCs w:val="22"/>
        </w:rPr>
        <w:t>inline citation</w:t>
      </w:r>
      <w:r>
        <w:rPr>
          <w:rFonts w:cs="Arial" w:ascii="Arial" w:hAnsi="Arial"/>
          <w:i/>
          <w:sz w:val="22"/>
          <w:szCs w:val="22"/>
        </w:rPr>
        <w:t xml:space="preserve">, using superscript numbers (e.g., </w:t>
      </w:r>
      <w:r>
        <w:rPr>
          <w:rFonts w:cs="Arial" w:ascii="Arial" w:hAnsi="Arial"/>
          <w:i/>
          <w:sz w:val="22"/>
          <w:szCs w:val="22"/>
          <w:vertAlign w:val="superscript"/>
        </w:rPr>
        <w:t>1, 2</w:t>
      </w:r>
      <w:r>
        <w:rPr>
          <w:rFonts w:cs="Arial" w:ascii="Arial" w:hAnsi="Arial"/>
          <w:i/>
          <w:sz w:val="22"/>
          <w:szCs w:val="22"/>
        </w:rPr>
        <w:t xml:space="preserve">) within the text of the </w:t>
      </w:r>
      <w:r>
        <w:rPr>
          <w:rFonts w:cs="Arial" w:ascii="Arial" w:hAnsi="Arial"/>
          <w:bCs/>
          <w:i/>
          <w:sz w:val="22"/>
          <w:szCs w:val="22"/>
        </w:rPr>
        <w:t xml:space="preserve">abstract </w:t>
      </w:r>
      <w:r>
        <w:rPr>
          <w:rFonts w:cs="Arial" w:ascii="Arial" w:hAnsi="Arial"/>
          <w:bCs/>
          <w:i/>
          <w:sz w:val="22"/>
          <w:szCs w:val="22"/>
        </w:rPr>
        <w:t>(Vancouver Reference style)</w:t>
      </w:r>
      <w:r>
        <w:rPr>
          <w:rFonts w:cs="Arial" w:ascii="Arial" w:hAnsi="Arial"/>
          <w:i/>
          <w:sz w:val="22"/>
          <w:szCs w:val="22"/>
        </w:rPr>
        <w:t xml:space="preserve">.  </w:t>
      </w:r>
      <w:r>
        <w:rPr>
          <w:rFonts w:cs="Arial" w:ascii="Arial" w:hAnsi="Arial"/>
          <w:i/>
          <w:sz w:val="22"/>
          <w:szCs w:val="22"/>
        </w:rPr>
        <w:t xml:space="preserve">List of </w:t>
      </w:r>
      <w:r>
        <w:rPr>
          <w:rFonts w:cs="Arial" w:ascii="Arial" w:hAnsi="Arial"/>
          <w:i/>
          <w:sz w:val="22"/>
          <w:szCs w:val="22"/>
        </w:rPr>
        <w:t xml:space="preserve">references </w:t>
      </w:r>
      <w:r>
        <w:rPr>
          <w:rFonts w:cs="Arial" w:ascii="Arial" w:hAnsi="Arial"/>
          <w:i/>
          <w:sz w:val="22"/>
          <w:szCs w:val="22"/>
        </w:rPr>
        <w:t>are excluded from</w:t>
      </w:r>
      <w:r>
        <w:rPr>
          <w:rFonts w:cs="Arial" w:ascii="Arial" w:hAnsi="Arial"/>
          <w:i/>
          <w:sz w:val="22"/>
          <w:szCs w:val="22"/>
        </w:rPr>
        <w:t xml:space="preserve"> the word count of the abstract.</w:t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ind w:left="720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ind w:left="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  <w:tab w:val="left" w:pos="-1440" w:leader="none"/>
          <w:tab w:val="left" w:pos="-720" w:leader="none"/>
          <w:tab w:val="left" w:pos="1440" w:leader="none"/>
          <w:tab w:val="left" w:pos="2160" w:leader="none"/>
          <w:tab w:val="left" w:pos="2880" w:leader="none"/>
          <w:tab w:val="left" w:pos="3360" w:leader="none"/>
          <w:tab w:val="left" w:pos="3696" w:leader="none"/>
          <w:tab w:val="left" w:pos="756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spacing w:lineRule="auto" w:line="240"/>
        <w:ind w:left="0" w:right="0" w:hanging="0"/>
        <w:jc w:val="center"/>
        <w:rPr/>
      </w:pPr>
      <w:r>
        <w:rPr>
          <w:rFonts w:cs="Arial" w:ascii="Arial" w:hAnsi="Arial"/>
          <w:b/>
        </w:rPr>
        <w:t xml:space="preserve">Please forward </w:t>
      </w:r>
      <w:r>
        <w:rPr>
          <w:rFonts w:cs="Arial" w:ascii="Arial" w:hAnsi="Arial"/>
          <w:b/>
        </w:rPr>
        <w:t>completed poster abstract to</w:t>
      </w:r>
      <w:r>
        <w:rPr>
          <w:rFonts w:cs="Arial" w:ascii="Arial" w:hAnsi="Arial"/>
          <w:b/>
        </w:rPr>
        <w:t xml:space="preserve"> </w:t>
      </w:r>
      <w:hyperlink r:id="rId8">
        <w:r>
          <w:rPr>
            <w:rStyle w:val="InternetLink"/>
            <w:rFonts w:cs="Arial" w:ascii="Arial" w:hAnsi="Arial"/>
            <w:b/>
            <w:sz w:val="24"/>
            <w:szCs w:val="24"/>
            <w:lang w:val="en-GB" w:eastAsia="en-US"/>
          </w:rPr>
          <w:t>office@</w:t>
        </w:r>
      </w:hyperlink>
      <w:hyperlink r:id="rId9">
        <w:r>
          <w:rPr>
            <w:rStyle w:val="InternetLink"/>
            <w:rFonts w:cs="Arial" w:ascii="Arial" w:hAnsi="Arial"/>
            <w:b/>
          </w:rPr>
          <w:t>ref-sligo.ie</w:t>
        </w:r>
      </w:hyperlink>
    </w:p>
    <w:sectPr>
      <w:footerReference w:type="default" r:id="rId10"/>
      <w:type w:val="nextPage"/>
      <w:pgSz w:w="11906" w:h="16838"/>
      <w:pgMar w:left="1134" w:right="1134" w:header="0" w:top="850" w:footer="907" w:bottom="119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Lucida Sans">
    <w:charset w:val="00"/>
    <w:family w:val="roman"/>
    <w:pitch w:val="variable"/>
  </w:font>
  <w:font w:name="Noto 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320"/>
        <w:tab w:val="clear" w:pos="8640"/>
        <w:tab w:val="left" w:pos="8677" w:leader="none"/>
        <w:tab w:val="right" w:pos="8732" w:leader="none"/>
      </w:tabs>
      <w:rPr/>
    </w:pPr>
    <w:r>
      <w:rPr>
        <w:lang w:val="en-IE"/>
      </w:rPr>
      <w:t>Poster A</w:t>
    </w:r>
    <w:r>
      <w:rPr>
        <w:lang w:val="en-IE"/>
      </w:rPr>
      <w:t xml:space="preserve">bstract </w:t>
    </w:r>
    <w:r>
      <w:rPr>
        <w:lang w:val="en-IE"/>
      </w:rPr>
      <w:t>Su</w:t>
    </w:r>
    <w:r>
      <w:rPr>
        <w:lang w:val="en-IE"/>
      </w:rPr>
      <w:t xml:space="preserve">bmission </w:t>
    </w:r>
    <w:r>
      <w:rPr>
        <w:lang w:val="en-IE"/>
      </w:rPr>
      <w:t>F</w:t>
    </w:r>
    <w:r>
      <w:rPr>
        <w:lang w:val="en-IE"/>
      </w:rPr>
      <w:t>orm</w:t>
      <w:tab/>
    </w:r>
    <w:r>
      <w:rPr>
        <w:lang w:val="en-IE"/>
      </w:rPr>
      <w:t xml:space="preserve">Page </w:t>
    </w:r>
    <w:r>
      <w:rPr>
        <w:lang w:val="en-IE"/>
      </w:rPr>
      <w:fldChar w:fldCharType="begin"/>
    </w:r>
    <w:r>
      <w:rPr>
        <w:lang w:val="en-IE"/>
      </w:rPr>
      <w:instrText> PAGE </w:instrText>
    </w:r>
    <w:r>
      <w:rPr>
        <w:lang w:val="en-IE"/>
      </w:rPr>
      <w:fldChar w:fldCharType="separate"/>
    </w:r>
    <w:r>
      <w:rPr>
        <w:lang w:val="en-IE"/>
      </w:rPr>
      <w:t>1</w:t>
    </w:r>
    <w:r>
      <w:rPr>
        <w:lang w:val="en-IE"/>
      </w:rPr>
      <w:fldChar w:fldCharType="end"/>
    </w:r>
    <w:r>
      <w:rPr>
        <w:lang w:val="en-IE"/>
      </w:rPr>
      <w:t xml:space="preserve"> </w:t>
    </w:r>
    <w:r>
      <w:rPr>
        <w:lang w:val="en-IE"/>
      </w:rPr>
      <w:t xml:space="preserve">of </w:t>
    </w:r>
    <w:r>
      <w:rPr>
        <w:lang w:val="en-IE"/>
      </w:rPr>
      <w:fldChar w:fldCharType="begin"/>
    </w:r>
    <w:r>
      <w:rPr>
        <w:lang w:val="en-IE"/>
      </w:rPr>
      <w:instrText> NUMPAGES </w:instrText>
    </w:r>
    <w:r>
      <w:rPr>
        <w:lang w:val="en-IE"/>
      </w:rPr>
      <w:fldChar w:fldCharType="separate"/>
    </w:r>
    <w:r>
      <w:rPr>
        <w:lang w:val="en-IE"/>
      </w:rPr>
      <w:t>1</w:t>
    </w:r>
    <w:r>
      <w:rPr>
        <w:lang w:val="en-IE"/>
      </w:rPr>
      <w:fldChar w:fldCharType="end"/>
    </w:r>
  </w:p>
</w:ftr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FootnoteTextChar">
    <w:name w:val="Footnote Text Char"/>
    <w:basedOn w:val="DefaultParagraphFont"/>
    <w:qFormat/>
    <w:rPr>
      <w:lang w:val="en-GB" w:eastAsia="en-US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rFonts w:ascii="Arial" w:hAnsi="Arial"/>
      <w:sz w:val="18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NormalWeb">
    <w:name w:val="Normal (Web)"/>
    <w:basedOn w:val="Normal"/>
    <w:qFormat/>
    <w:pPr/>
    <w:rPr>
      <w:lang w:val="en-IE" w:eastAsia="en-IE"/>
    </w:rPr>
  </w:style>
  <w:style w:type="paragraph" w:styleId="FrameContents">
    <w:name w:val="Frame Contents"/>
    <w:basedOn w:val="Normal"/>
    <w:qFormat/>
    <w:pPr/>
    <w:rPr/>
  </w:style>
  <w:style w:type="paragraph" w:styleId="DefaultDrawingStyle">
    <w:name w:val="Default Drawing Style"/>
    <w:qFormat/>
    <w:pPr>
      <w:widowControl w:val="false"/>
      <w:kinsoku w:val="true"/>
      <w:overflowPunct w:val="true"/>
      <w:autoSpaceDE w:val="true"/>
      <w:bidi w:val="0"/>
      <w:spacing w:lineRule="atLeast" w:line="200" w:before="0" w:after="113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IE" w:eastAsia="en-IE" w:bidi="ar-SA"/>
    </w:rPr>
  </w:style>
  <w:style w:type="paragraph" w:styleId="Objectwithoutfill">
    <w:name w:val="Object without fill"/>
    <w:basedOn w:val="DefaultDrawingStyle"/>
    <w:qFormat/>
    <w:pPr>
      <w:spacing w:lineRule="atLeast" w:line="200"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DrawingStyle"/>
    <w:qFormat/>
    <w:pPr>
      <w:spacing w:lineRule="atLeast" w:line="200"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kinsoku w:val="true"/>
      <w:overflowPunct w:val="true"/>
      <w:autoSpaceDE w:val="true"/>
      <w:bidi w:val="0"/>
    </w:pPr>
    <w:rPr>
      <w:rFonts w:ascii="Liberation Sans" w:hAnsi="Liberation Sans" w:eastAsia="Tahoma" w:cs="Liberation Sans"/>
      <w:color w:val="auto"/>
      <w:kern w:val="0"/>
      <w:sz w:val="36"/>
      <w:szCs w:val="24"/>
      <w:lang w:val="en-IE" w:eastAsia="en-IE" w:bidi="ar-SA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PM0LTGliederung1">
    <w:name w:val="PM0~LT~Gliederung 1"/>
    <w:qFormat/>
    <w:pPr>
      <w:widowControl w:val="false"/>
      <w:kinsoku w:val="true"/>
      <w:overflowPunct w:val="true"/>
      <w:autoSpaceDE w:val="true"/>
      <w:bidi w:val="0"/>
      <w:spacing w:before="283" w:after="0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3"/>
      <w:szCs w:val="24"/>
      <w:u w:val="none"/>
      <w:em w:val="none"/>
      <w:lang w:val="en-IE" w:eastAsia="en-IE" w:bidi="ar-SA"/>
    </w:rPr>
  </w:style>
  <w:style w:type="paragraph" w:styleId="PM0LTGliederung2">
    <w:name w:val="PM0~LT~Gliederung 2"/>
    <w:basedOn w:val="PM0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PM0LTGliederung3">
    <w:name w:val="PM0~LT~Gliederung 3"/>
    <w:basedOn w:val="PM0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PM0LTGliederung4">
    <w:name w:val="PM0~LT~Gliederung 4"/>
    <w:basedOn w:val="PM0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M0LTGliederung5">
    <w:name w:val="PM0~LT~Gliederung 5"/>
    <w:basedOn w:val="PM0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M0LTGliederung6">
    <w:name w:val="PM0~LT~Gliederung 6"/>
    <w:basedOn w:val="PM0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M0LTGliederung7">
    <w:name w:val="PM0~LT~Gliederung 7"/>
    <w:basedOn w:val="PM0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M0LTGliederung8">
    <w:name w:val="PM0~LT~Gliederung 8"/>
    <w:basedOn w:val="PM0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M0LTGliederung9">
    <w:name w:val="PM0~LT~Gliederung 9"/>
    <w:basedOn w:val="PM0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M0LTTitel">
    <w:name w:val="PM0~LT~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en-IE" w:eastAsia="en-IE" w:bidi="ar-SA"/>
    </w:rPr>
  </w:style>
  <w:style w:type="paragraph" w:styleId="PM0LTUntertitel">
    <w:name w:val="PM0~LT~Untertitel"/>
    <w:qFormat/>
    <w:pPr>
      <w:widowControl w:val="false"/>
      <w:kinsoku w:val="true"/>
      <w:overflowPunct w:val="true"/>
      <w:autoSpaceDE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IE" w:eastAsia="en-IE" w:bidi="ar-SA"/>
    </w:rPr>
  </w:style>
  <w:style w:type="paragraph" w:styleId="PM0LTNotizen">
    <w:name w:val="PM0~LT~Notizen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IE" w:eastAsia="en-IE" w:bidi="ar-SA"/>
    </w:rPr>
  </w:style>
  <w:style w:type="paragraph" w:styleId="PM0LTHintergrundobjekte">
    <w:name w:val="PM0~LT~Hintergrundobjekte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2"/>
      <w:sz w:val="24"/>
      <w:szCs w:val="24"/>
      <w:lang w:val="en-IE" w:eastAsia="en-IE" w:bidi="ar-SA"/>
    </w:rPr>
  </w:style>
  <w:style w:type="paragraph" w:styleId="PM0LTHintergrund">
    <w:name w:val="PM0~LT~Hintergr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2"/>
      <w:sz w:val="24"/>
      <w:szCs w:val="24"/>
      <w:lang w:val="en-IE" w:eastAsia="en-IE" w:bidi="ar-SA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spacing w:lineRule="atLeast" w:line="200" w:before="0" w:after="0"/>
    </w:pPr>
    <w:rPr>
      <w:rFonts w:ascii="Lucida Sans" w:hAnsi="Lucida Sans" w:eastAsia="Tahoma" w:cs="Liberation Sans"/>
      <w:color w:val="auto"/>
      <w:kern w:val="2"/>
      <w:sz w:val="36"/>
      <w:szCs w:val="24"/>
      <w:lang w:val="en-IE" w:eastAsia="en-IE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2"/>
      <w:sz w:val="24"/>
      <w:szCs w:val="24"/>
      <w:lang w:val="en-IE" w:eastAsia="en-IE" w:bidi="ar-SA"/>
    </w:rPr>
  </w:style>
  <w:style w:type="paragraph" w:styleId="Background">
    <w:name w:val="Background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2"/>
      <w:sz w:val="24"/>
      <w:szCs w:val="24"/>
      <w:lang w:val="en-IE" w:eastAsia="en-IE" w:bidi="ar-SA"/>
    </w:rPr>
  </w:style>
  <w:style w:type="paragraph" w:styleId="Notes">
    <w:name w:val="Notes"/>
    <w:qFormat/>
    <w:pPr>
      <w:widowControl w:val="false"/>
      <w:kinsoku w:val="true"/>
      <w:overflowPunct w:val="true"/>
      <w:autoSpaceDE w:val="true"/>
      <w:bidi w:val="0"/>
      <w:ind w:left="340" w:right="0" w:hanging="340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IE" w:eastAsia="en-IE" w:bidi="ar-SA"/>
    </w:rPr>
  </w:style>
  <w:style w:type="paragraph" w:styleId="Outline1">
    <w:name w:val="Outline 1"/>
    <w:qFormat/>
    <w:pPr>
      <w:widowControl w:val="false"/>
      <w:kinsoku w:val="true"/>
      <w:overflowPunct w:val="true"/>
      <w:autoSpaceDE w:val="true"/>
      <w:bidi w:val="0"/>
      <w:spacing w:before="283" w:after="0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3"/>
      <w:szCs w:val="24"/>
      <w:u w:val="none"/>
      <w:em w:val="none"/>
      <w:lang w:val="en-IE" w:eastAsia="en-IE" w:bidi="ar-SA"/>
    </w:rPr>
  </w:style>
  <w:style w:type="paragraph" w:styleId="Outline2">
    <w:name w:val="Outline 2"/>
    <w:basedOn w:val="Outline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ongEmphasis">
    <w:name w:val="Strong Emphasis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b/>
      <w:color w:val="auto"/>
      <w:kern w:val="0"/>
      <w:sz w:val="24"/>
      <w:szCs w:val="24"/>
      <w:lang w:val="en-IE" w:eastAsia="en-IE" w:bidi="ar-SA"/>
    </w:rPr>
  </w:style>
  <w:style w:type="paragraph" w:styleId="Internetlink1">
    <w:name w:val="Hyperlink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000080"/>
      <w:kern w:val="0"/>
      <w:sz w:val="24"/>
      <w:szCs w:val="24"/>
      <w:u w:val="single"/>
      <w:lang w:val="en-IE" w:eastAsia="en-IE" w:bidi="ar-SA"/>
    </w:rPr>
  </w:style>
  <w:style w:type="paragraph" w:styleId="ListLabel721">
    <w:name w:val="ListLabel 72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711">
    <w:name w:val="ListLabel 71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701">
    <w:name w:val="ListLabel 70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691">
    <w:name w:val="ListLabel 69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0"/>
      <w:sz w:val="16"/>
      <w:szCs w:val="24"/>
      <w:lang w:val="en-IE" w:eastAsia="en-IE" w:bidi="ar-SA"/>
    </w:rPr>
  </w:style>
  <w:style w:type="paragraph" w:styleId="ListLabel681">
    <w:name w:val="ListLabel 68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671">
    <w:name w:val="ListLabel 67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661">
    <w:name w:val="ListLabel 66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651">
    <w:name w:val="ListLabel 65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0"/>
      <w:sz w:val="16"/>
      <w:szCs w:val="24"/>
      <w:lang w:val="en-IE" w:eastAsia="en-IE" w:bidi="ar-SA"/>
    </w:rPr>
  </w:style>
  <w:style w:type="paragraph" w:styleId="ListLabel641">
    <w:name w:val="ListLabel 64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631">
    <w:name w:val="ListLabel 63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621">
    <w:name w:val="ListLabel 62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0"/>
      <w:sz w:val="16"/>
      <w:szCs w:val="24"/>
      <w:lang w:val="en-IE" w:eastAsia="en-IE" w:bidi="ar-SA"/>
    </w:rPr>
  </w:style>
  <w:style w:type="paragraph" w:styleId="ListLabel611">
    <w:name w:val="ListLabel 61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0"/>
      <w:sz w:val="16"/>
      <w:szCs w:val="24"/>
      <w:lang w:val="en-IE" w:eastAsia="en-IE" w:bidi="ar-SA"/>
    </w:rPr>
  </w:style>
  <w:style w:type="paragraph" w:styleId="ListLabel601">
    <w:name w:val="ListLabel 60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91">
    <w:name w:val="ListLabel 59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81">
    <w:name w:val="ListLabel 58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71">
    <w:name w:val="ListLabel 57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61">
    <w:name w:val="ListLabel 56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51">
    <w:name w:val="ListLabel 55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41">
    <w:name w:val="ListLabel 54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31">
    <w:name w:val="ListLabel 53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21">
    <w:name w:val="ListLabel 52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11">
    <w:name w:val="ListLabel 51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01">
    <w:name w:val="ListLabel 50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91">
    <w:name w:val="ListLabel 49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81">
    <w:name w:val="ListLabel 48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71">
    <w:name w:val="ListLabel 47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61">
    <w:name w:val="ListLabel 46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51">
    <w:name w:val="ListLabel 45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41">
    <w:name w:val="ListLabel 44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31">
    <w:name w:val="ListLabel 43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21">
    <w:name w:val="ListLabel 42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11">
    <w:name w:val="ListLabel 41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01">
    <w:name w:val="ListLabel 40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91">
    <w:name w:val="ListLabel 39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81">
    <w:name w:val="ListLabel 38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71">
    <w:name w:val="ListLabel 37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61">
    <w:name w:val="ListLabel 36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51">
    <w:name w:val="ListLabel 35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41">
    <w:name w:val="ListLabel 34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31">
    <w:name w:val="ListLabel 33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21">
    <w:name w:val="ListLabel 32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11">
    <w:name w:val="ListLabel 31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01">
    <w:name w:val="ListLabel 30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91">
    <w:name w:val="ListLabel 29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81">
    <w:name w:val="ListLabel 28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71">
    <w:name w:val="ListLabel 27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61">
    <w:name w:val="ListLabel 26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51">
    <w:name w:val="ListLabel 25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41">
    <w:name w:val="ListLabel 24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31">
    <w:name w:val="ListLabel 23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21">
    <w:name w:val="ListLabel 22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11">
    <w:name w:val="ListLabel 21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01">
    <w:name w:val="ListLabel 20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91">
    <w:name w:val="ListLabel 19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81">
    <w:name w:val="ListLabel 18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71">
    <w:name w:val="ListLabel 17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61">
    <w:name w:val="ListLabel 16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51">
    <w:name w:val="ListLabel 15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41">
    <w:name w:val="ListLabel 14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31">
    <w:name w:val="ListLabel 13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21">
    <w:name w:val="ListLabel 12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11">
    <w:name w:val="ListLabel 11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01">
    <w:name w:val="ListLabel 10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91">
    <w:name w:val="ListLabel 9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81">
    <w:name w:val="ListLabel 8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73">
    <w:name w:val="ListLabel 7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610">
    <w:name w:val="ListLabel 6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510">
    <w:name w:val="ListLabel 5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410">
    <w:name w:val="ListLabel 4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310">
    <w:name w:val="ListLabel 3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210">
    <w:name w:val="ListLabel 2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ListLabel110">
    <w:name w:val="ListLabel 1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0"/>
      <w:sz w:val="16"/>
      <w:szCs w:val="24"/>
      <w:lang w:val="en-IE" w:eastAsia="en-IE" w:bidi="ar-SA"/>
    </w:rPr>
  </w:style>
  <w:style w:type="paragraph" w:styleId="FootnoteAnchor1">
    <w:name w:val="Footnote Anchor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0"/>
      <w:sz w:val="24"/>
      <w:szCs w:val="24"/>
      <w:vertAlign w:val="superscript"/>
      <w:lang w:val="en-IE" w:eastAsia="en-IE" w:bidi="ar-SA"/>
    </w:rPr>
  </w:style>
  <w:style w:type="paragraph" w:styleId="FootnoteCharacters1">
    <w:name w:val="Footnote Characters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0"/>
      <w:sz w:val="24"/>
      <w:szCs w:val="24"/>
      <w:vertAlign w:val="superscript"/>
      <w:lang w:val="en-IE" w:eastAsia="en-IE" w:bidi="ar-SA"/>
    </w:rPr>
  </w:style>
  <w:style w:type="paragraph" w:styleId="DefaultParagraphFont1">
    <w:name w:val="Default Paragraph Font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FootnoteTextChar1">
    <w:name w:val="Footnote Text Char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iberation Sans"/>
      <w:color w:val="auto"/>
      <w:kern w:val="0"/>
      <w:sz w:val="24"/>
      <w:szCs w:val="24"/>
      <w:lang w:val="en-IE" w:eastAsia="en-IE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f.sligo@hse.ie" TargetMode="External"/><Relationship Id="rId4" Type="http://schemas.openxmlformats.org/officeDocument/2006/relationships/hyperlink" Target="http://www.ref-sligo.ie/" TargetMode="External"/><Relationship Id="rId5" Type="http://schemas.openxmlformats.org/officeDocument/2006/relationships/hyperlink" Target="mailto:ref.sligo@hse.ie" TargetMode="External"/><Relationship Id="rId6" Type="http://schemas.openxmlformats.org/officeDocument/2006/relationships/hyperlink" Target="http://www.ref-sligo.ie/" TargetMode="External"/><Relationship Id="rId7" Type="http://schemas.openxmlformats.org/officeDocument/2006/relationships/hyperlink" Target="mailto:office@ref-sligo.ie" TargetMode="External"/><Relationship Id="rId8" Type="http://schemas.openxmlformats.org/officeDocument/2006/relationships/hyperlink" Target="mailto:office@ref-sligo.ie" TargetMode="External"/><Relationship Id="rId9" Type="http://schemas.openxmlformats.org/officeDocument/2006/relationships/hyperlink" Target="mailto:office@ref-sligo.ie" TargetMode="Externa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LibreOffice/7.1.3.2$Windows_X86_64 LibreOffice_project/47f78053abe362b9384784d31a6e56f8511eb1c1</Application>
  <AppVersion>15.0000</AppVersion>
  <Pages>1</Pages>
  <Words>279</Words>
  <Characters>1611</Characters>
  <CharactersWithSpaces>1908</CharactersWithSpaces>
  <Paragraphs>33</Paragraphs>
  <Company>Research &amp; Education Foundation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2020-07-21T10:52:00Z</dcterms:created>
  <dc:creator>Anita Patil</dc:creator>
  <dc:description/>
  <dc:language>en-GB</dc:language>
  <cp:lastModifiedBy/>
  <cp:lastPrinted>2021-09-23T09:01:13Z</cp:lastPrinted>
  <dcterms:modified xsi:type="dcterms:W3CDTF">2021-09-24T09:38:13Z</dcterms:modified>
  <cp:revision>9</cp:revision>
  <dc:subject/>
  <dc:title>January 25th 2005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